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46" w:rsidRDefault="00EB06BB" w:rsidP="00EB06BB">
      <w:r>
        <w:t xml:space="preserve">                       </w:t>
      </w:r>
    </w:p>
    <w:p w:rsidR="00D30A9C" w:rsidRDefault="00EF1CAA" w:rsidP="00C65474">
      <w:pPr>
        <w:jc w:val="center"/>
        <w:rPr>
          <w:b/>
        </w:rPr>
      </w:pPr>
      <w:r>
        <w:t xml:space="preserve">                  </w:t>
      </w:r>
      <w:r w:rsidR="00EB06BB">
        <w:t xml:space="preserve">                                     </w:t>
      </w:r>
      <w:r>
        <w:t xml:space="preserve">     </w:t>
      </w:r>
      <w:r w:rsidR="00D30A9C" w:rsidRPr="00EB06BB">
        <w:rPr>
          <w:b/>
        </w:rPr>
        <w:t>ACTA DE AYUNTAMIENTO</w:t>
      </w:r>
      <w:r w:rsidRPr="00EB06BB">
        <w:rPr>
          <w:b/>
        </w:rPr>
        <w:t xml:space="preserve">                </w:t>
      </w:r>
      <w:r w:rsidR="003723AD" w:rsidRPr="00EB06BB">
        <w:rPr>
          <w:b/>
        </w:rPr>
        <w:t xml:space="preserve">                </w:t>
      </w:r>
      <w:r w:rsidR="00EB06BB">
        <w:rPr>
          <w:b/>
        </w:rPr>
        <w:t xml:space="preserve">            </w:t>
      </w:r>
      <w:r w:rsidR="003723AD" w:rsidRPr="00EB06BB">
        <w:rPr>
          <w:b/>
        </w:rPr>
        <w:t xml:space="preserve">            XX</w:t>
      </w:r>
      <w:r w:rsidR="00601777" w:rsidRPr="00EB06BB">
        <w:rPr>
          <w:b/>
        </w:rPr>
        <w:t>V</w:t>
      </w:r>
      <w:r w:rsidR="003267DC" w:rsidRPr="00EB06BB">
        <w:rPr>
          <w:b/>
        </w:rPr>
        <w:t>I</w:t>
      </w:r>
      <w:r w:rsidR="002C4977" w:rsidRPr="00EB06BB">
        <w:rPr>
          <w:b/>
        </w:rPr>
        <w:t>I</w:t>
      </w:r>
    </w:p>
    <w:p w:rsidR="00EB06BB" w:rsidRPr="00EB06BB" w:rsidRDefault="00EB06BB" w:rsidP="00C65474">
      <w:pPr>
        <w:jc w:val="center"/>
        <w:rPr>
          <w:b/>
        </w:rPr>
      </w:pPr>
    </w:p>
    <w:p w:rsidR="00D30A9C" w:rsidRDefault="00D30A9C" w:rsidP="004B2E6C">
      <w:pPr>
        <w:jc w:val="both"/>
      </w:pPr>
      <w:r>
        <w:t>En a</w:t>
      </w:r>
      <w:r w:rsidR="001C062C">
        <w:t>tengo, Jalisco siendo a las 10:0</w:t>
      </w:r>
      <w:r w:rsidR="00A27F6B">
        <w:t>0</w:t>
      </w:r>
      <w:r>
        <w:t xml:space="preserve"> horas del </w:t>
      </w:r>
      <w:r w:rsidR="002C4977">
        <w:t xml:space="preserve">día </w:t>
      </w:r>
      <w:r w:rsidR="00EB06BB" w:rsidRPr="00EB06BB">
        <w:rPr>
          <w:b/>
        </w:rPr>
        <w:t>JUEVES 27 DE JULIO DEL 2017</w:t>
      </w:r>
      <w:r>
        <w:t>, en el salón de cabildo dentro de la presidencia municipal ubicada en hidalgo</w:t>
      </w:r>
      <w:r w:rsidR="00A27F6B">
        <w:t xml:space="preserve"> #</w:t>
      </w:r>
      <w:r>
        <w:t xml:space="preserve"> 4, se reunieron los </w:t>
      </w:r>
      <w:r w:rsidR="00BC1E06">
        <w:t>CC regidores que integran este H. A</w:t>
      </w:r>
      <w:r>
        <w:t>yuntamiento c</w:t>
      </w:r>
      <w:r w:rsidR="00A27F6B">
        <w:t xml:space="preserve">on el </w:t>
      </w:r>
      <w:r w:rsidR="00B72087">
        <w:t>fin</w:t>
      </w:r>
      <w:r w:rsidR="003723AD">
        <w:t xml:space="preserve"> de celebrar la </w:t>
      </w:r>
      <w:r w:rsidR="003723AD" w:rsidRPr="00EB06BB">
        <w:rPr>
          <w:b/>
        </w:rPr>
        <w:t>VIGESIMA</w:t>
      </w:r>
      <w:r w:rsidR="002C4977" w:rsidRPr="00EB06BB">
        <w:rPr>
          <w:b/>
        </w:rPr>
        <w:t xml:space="preserve"> SEPTIMA</w:t>
      </w:r>
      <w:r w:rsidR="00875117" w:rsidRPr="00EB06BB">
        <w:rPr>
          <w:b/>
        </w:rPr>
        <w:t xml:space="preserve"> sesión ORDINARIA</w:t>
      </w:r>
      <w:r>
        <w:t xml:space="preserve"> de ayuntamiento, siendo esta presidida por el </w:t>
      </w:r>
      <w:r w:rsidRPr="00EB06BB">
        <w:rPr>
          <w:b/>
        </w:rPr>
        <w:t>LIC. JOSE DE LA CRUZ GONZALEZ REGALADO</w:t>
      </w:r>
      <w:r>
        <w:t xml:space="preserve"> en su carácter de </w:t>
      </w:r>
      <w:r w:rsidR="00EB06BB">
        <w:t>Presidente Municipal</w:t>
      </w:r>
      <w:r>
        <w:t xml:space="preserve"> periodo 2015-2018, la cual se realiza bajo la siguiente orden del </w:t>
      </w:r>
      <w:r w:rsidR="00B000E9">
        <w:t>día</w:t>
      </w:r>
      <w:r>
        <w:t>:</w:t>
      </w:r>
    </w:p>
    <w:p w:rsidR="00B56E6F" w:rsidRDefault="00B56E6F" w:rsidP="00B56E6F">
      <w:pPr>
        <w:pStyle w:val="Prrafodelista"/>
        <w:numPr>
          <w:ilvl w:val="0"/>
          <w:numId w:val="1"/>
        </w:numPr>
        <w:jc w:val="both"/>
      </w:pPr>
      <w:r>
        <w:t>Lista de asistencia.</w:t>
      </w:r>
    </w:p>
    <w:p w:rsidR="00B56E6F" w:rsidRDefault="00B56E6F" w:rsidP="00B56E6F">
      <w:pPr>
        <w:pStyle w:val="Prrafodelista"/>
        <w:numPr>
          <w:ilvl w:val="0"/>
          <w:numId w:val="1"/>
        </w:numPr>
        <w:jc w:val="both"/>
      </w:pPr>
      <w:r>
        <w:t>Declaración de Quórum legal.</w:t>
      </w:r>
    </w:p>
    <w:p w:rsidR="00B56E6F" w:rsidRDefault="00B56E6F" w:rsidP="00B56E6F">
      <w:pPr>
        <w:pStyle w:val="Prrafodelista"/>
        <w:numPr>
          <w:ilvl w:val="0"/>
          <w:numId w:val="1"/>
        </w:numPr>
        <w:jc w:val="both"/>
      </w:pPr>
      <w:r>
        <w:t>Lectura, discusión y aprobación de</w:t>
      </w:r>
      <w:r w:rsidR="00B7247D">
        <w:t>l acta anterior (Vigésima Quinta</w:t>
      </w:r>
      <w:r>
        <w:t xml:space="preserve"> Sesión Ordinaria de Ayuntamiento). </w:t>
      </w:r>
    </w:p>
    <w:p w:rsidR="00B56E6F" w:rsidRDefault="00B56E6F" w:rsidP="00B56E6F">
      <w:pPr>
        <w:pStyle w:val="Prrafodelista"/>
        <w:numPr>
          <w:ilvl w:val="0"/>
          <w:numId w:val="1"/>
        </w:numPr>
        <w:jc w:val="both"/>
      </w:pPr>
      <w:r>
        <w:t>Aprobac</w:t>
      </w:r>
      <w:r w:rsidR="003267DC">
        <w:t>ión del orden del día.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 xml:space="preserve">Propuesta del Presidente Municipal para que se apruebe el Reglamento de las Comisiones Edilicias. 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>Propuesta del Presidente Municipal para que se apruebe el Reglamento de Archivo Municipal.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 xml:space="preserve">El regidor Misael Olmos Topete solicita el apoyo para construir unas gradas para la cancha de </w:t>
      </w:r>
      <w:proofErr w:type="spellStart"/>
      <w:r>
        <w:t>Fut</w:t>
      </w:r>
      <w:proofErr w:type="spellEnd"/>
      <w:r>
        <w:t>-bol de Tacota.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>El Director de Protección Civil solicita el apoyo para comprar uniformes.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 xml:space="preserve">El Presidente Municipal propone se autorice la obra “Pavimentación Con Empedrado Zampeado en calle Zaragoza en la cabecera municipal de Atengo”, se propone que la modalidad de ejecución sea contratada y adjudicada de manera directa, el origen de los recursos será municipal. 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 xml:space="preserve">El Presidente Municipal propone se autorice el apoyo al C. Sergio Miranda García, con la Rehabilitación de techo, en su hogar ya que presenta deterioro y se encuentra ya en peligro de caer. 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>El Presidente Municipal propone se autorice la “Rehabilitación de calle Javier Mina en la Cabecera Municipal y la Modalidad de Ejecución será por Contrato conforme a la Ley de Obras Públicas del Estado de Jalisco y su Reglamento”.</w:t>
      </w:r>
    </w:p>
    <w:p w:rsidR="002C4977" w:rsidRDefault="002C4977" w:rsidP="002C4977">
      <w:pPr>
        <w:pStyle w:val="Prrafodelista"/>
        <w:numPr>
          <w:ilvl w:val="0"/>
          <w:numId w:val="1"/>
        </w:numPr>
        <w:jc w:val="both"/>
      </w:pPr>
      <w:r>
        <w:t xml:space="preserve">El Presidente Municipal se autorice la Construcción de Cunetas en carretera Atengo- La Yerbabuena, se propone que la Modalidad de Ejecución sea Contratada y Adjudicada de manera Directa, el origen de los recursos será Municipal. </w:t>
      </w:r>
    </w:p>
    <w:p w:rsidR="000D5710" w:rsidRDefault="000D5710" w:rsidP="00C65474">
      <w:pPr>
        <w:pStyle w:val="Prrafodelista"/>
        <w:numPr>
          <w:ilvl w:val="0"/>
          <w:numId w:val="1"/>
        </w:numPr>
        <w:jc w:val="both"/>
      </w:pPr>
      <w:r>
        <w:t>Asuntos varios.</w:t>
      </w:r>
    </w:p>
    <w:p w:rsidR="00C65474" w:rsidRDefault="00C65474" w:rsidP="00C65474">
      <w:pPr>
        <w:pStyle w:val="Prrafodelista"/>
        <w:numPr>
          <w:ilvl w:val="0"/>
          <w:numId w:val="1"/>
        </w:numPr>
        <w:jc w:val="both"/>
      </w:pPr>
      <w:r>
        <w:t>Clausura de la sesión.</w:t>
      </w:r>
    </w:p>
    <w:p w:rsidR="00D30A9C" w:rsidRDefault="00D30A9C" w:rsidP="00D30A9C">
      <w:pPr>
        <w:jc w:val="both"/>
      </w:pPr>
      <w:r>
        <w:t xml:space="preserve">Una vez dado a conocer el orden del </w:t>
      </w:r>
      <w:r w:rsidR="00B000E9">
        <w:t>día</w:t>
      </w:r>
      <w:r>
        <w:t xml:space="preserve"> se procede al desahogo de los puntos de los mismos</w:t>
      </w:r>
    </w:p>
    <w:p w:rsidR="00D30A9C" w:rsidRDefault="00886EF0" w:rsidP="00D30A9C">
      <w:pPr>
        <w:jc w:val="both"/>
      </w:pPr>
      <w:r w:rsidRPr="00B1708E">
        <w:rPr>
          <w:b/>
        </w:rPr>
        <w:t>UNO</w:t>
      </w:r>
      <w:r>
        <w:t>.- En esta sesión hubo la asistencia de los regidores:</w:t>
      </w:r>
    </w:p>
    <w:p w:rsidR="00886EF0" w:rsidRDefault="00886EF0" w:rsidP="00BF0885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de la cruz </w:t>
      </w:r>
      <w:r w:rsidR="00B000E9">
        <w:t>González</w:t>
      </w:r>
      <w:r w:rsidR="00BF0885">
        <w:t xml:space="preserve"> regalado</w:t>
      </w:r>
    </w:p>
    <w:p w:rsidR="000C6F0F" w:rsidRDefault="000C6F0F" w:rsidP="00BF0885">
      <w:pPr>
        <w:pStyle w:val="Prrafodelista"/>
        <w:numPr>
          <w:ilvl w:val="0"/>
          <w:numId w:val="2"/>
        </w:numPr>
        <w:jc w:val="both"/>
      </w:pPr>
      <w:r>
        <w:t>Valentina Ruelas Vázquez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Samuel </w:t>
      </w:r>
      <w:r w:rsidR="00C65474">
        <w:t>Lepe</w:t>
      </w:r>
      <w:r>
        <w:t xml:space="preserve"> Aguilar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C. R</w:t>
      </w:r>
      <w:r w:rsidR="00886EF0">
        <w:t xml:space="preserve">osa </w:t>
      </w:r>
      <w:r w:rsidR="00B000E9">
        <w:t>sostenes</w:t>
      </w:r>
      <w:r w:rsidR="00886EF0">
        <w:t xml:space="preserve"> </w:t>
      </w:r>
      <w:r w:rsidR="00C65474">
        <w:t>Arizon</w:t>
      </w:r>
    </w:p>
    <w:p w:rsidR="00886EF0" w:rsidRDefault="00F26F2C" w:rsidP="00886EF0">
      <w:pPr>
        <w:pStyle w:val="Prrafodelista"/>
        <w:numPr>
          <w:ilvl w:val="0"/>
          <w:numId w:val="2"/>
        </w:numPr>
        <w:jc w:val="both"/>
      </w:pPr>
      <w:r>
        <w:t>TEC</w:t>
      </w:r>
      <w:r w:rsidR="00886EF0">
        <w:t>. Misael olmos topete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Laura miranda </w:t>
      </w:r>
      <w:r w:rsidR="00C65474">
        <w:t>Ascencio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Lic. Felipe </w:t>
      </w:r>
      <w:r w:rsidR="00B000E9">
        <w:t>Arana</w:t>
      </w:r>
      <w:r>
        <w:t xml:space="preserve"> </w:t>
      </w:r>
      <w:r w:rsidR="00C65474">
        <w:t>Landeros</w:t>
      </w:r>
    </w:p>
    <w:p w:rsidR="00886EF0" w:rsidRDefault="00886EF0" w:rsidP="00886EF0">
      <w:pPr>
        <w:pStyle w:val="Prrafodelista"/>
        <w:numPr>
          <w:ilvl w:val="0"/>
          <w:numId w:val="2"/>
        </w:numPr>
        <w:jc w:val="both"/>
      </w:pPr>
      <w:r>
        <w:t xml:space="preserve">C. </w:t>
      </w:r>
      <w:r w:rsidR="00B000E9">
        <w:t>Pedro</w:t>
      </w:r>
      <w:r>
        <w:t xml:space="preserve"> </w:t>
      </w:r>
      <w:r w:rsidR="00B000E9">
        <w:t>González</w:t>
      </w:r>
      <w:r>
        <w:t xml:space="preserve"> virgen</w:t>
      </w:r>
    </w:p>
    <w:p w:rsidR="00CA6AE5" w:rsidRDefault="00886EF0" w:rsidP="00F5643A">
      <w:pPr>
        <w:pStyle w:val="Prrafodelista"/>
        <w:numPr>
          <w:ilvl w:val="0"/>
          <w:numId w:val="2"/>
        </w:numPr>
        <w:jc w:val="both"/>
      </w:pPr>
      <w:r>
        <w:t xml:space="preserve">Lic. </w:t>
      </w:r>
      <w:r w:rsidR="00B000E9">
        <w:t>José</w:t>
      </w:r>
      <w:r>
        <w:t xml:space="preserve"> Alfredo </w:t>
      </w:r>
      <w:r w:rsidR="00B000E9">
        <w:t>Sánchez</w:t>
      </w:r>
      <w:r>
        <w:t xml:space="preserve"> dueñas</w:t>
      </w:r>
    </w:p>
    <w:p w:rsidR="00CA6AE5" w:rsidRDefault="00886EF0" w:rsidP="00886EF0">
      <w:pPr>
        <w:jc w:val="both"/>
      </w:pPr>
      <w:r w:rsidRPr="00B1708E">
        <w:rPr>
          <w:b/>
        </w:rPr>
        <w:t>DOS</w:t>
      </w:r>
      <w:r>
        <w:t>.-Dado lo anterior se desprende la existencia del quórum legal</w:t>
      </w:r>
      <w:r w:rsidR="00F5643A">
        <w:t xml:space="preserve"> con la asistencia de la mayoría de los </w:t>
      </w:r>
      <w:r>
        <w:t xml:space="preserve">regidores, por lo que el presidente municipal  el LIC. </w:t>
      </w:r>
      <w:r w:rsidR="00B000E9">
        <w:t>José</w:t>
      </w:r>
      <w:r>
        <w:t xml:space="preserve"> de la Cruz </w:t>
      </w:r>
      <w:r w:rsidR="00B000E9">
        <w:t>González</w:t>
      </w:r>
      <w:r>
        <w:t xml:space="preserve"> Regalado declaró instalada legalmente la sesión; siendo validos todos los acuerdos que en ella se toman.</w:t>
      </w:r>
    </w:p>
    <w:p w:rsidR="00F5643A" w:rsidRDefault="00F5643A" w:rsidP="009A5269">
      <w:pPr>
        <w:jc w:val="both"/>
        <w:rPr>
          <w:b/>
        </w:rPr>
      </w:pPr>
    </w:p>
    <w:p w:rsidR="00EB06BB" w:rsidRDefault="00EB06BB" w:rsidP="009A5269">
      <w:pPr>
        <w:jc w:val="both"/>
        <w:rPr>
          <w:b/>
        </w:rPr>
      </w:pPr>
    </w:p>
    <w:p w:rsidR="009A5269" w:rsidRDefault="00F26F2C" w:rsidP="009A5269">
      <w:pPr>
        <w:jc w:val="both"/>
        <w:rPr>
          <w:rFonts w:ascii="Arial" w:hAnsi="Arial" w:cs="Arial"/>
        </w:rPr>
      </w:pPr>
      <w:r>
        <w:rPr>
          <w:b/>
        </w:rPr>
        <w:t>TRES</w:t>
      </w:r>
      <w:r w:rsidR="00FC5B11">
        <w:rPr>
          <w:b/>
        </w:rPr>
        <w:t xml:space="preserve">.- </w:t>
      </w:r>
      <w:r w:rsidR="009A5269" w:rsidRPr="009A5269">
        <w:rPr>
          <w:rFonts w:ascii="Arial" w:hAnsi="Arial" w:cs="Arial"/>
        </w:rPr>
        <w:t>Lectura, discusión y aprobación del acta anterior</w:t>
      </w:r>
      <w:r w:rsidR="009A5269">
        <w:rPr>
          <w:rFonts w:ascii="Arial" w:hAnsi="Arial" w:cs="Arial"/>
        </w:rPr>
        <w:t>.</w:t>
      </w:r>
      <w:r w:rsidR="009A5269" w:rsidRPr="009A5269">
        <w:rPr>
          <w:rFonts w:ascii="Arial" w:hAnsi="Arial" w:cs="Arial"/>
        </w:rPr>
        <w:t xml:space="preserve"> </w:t>
      </w:r>
    </w:p>
    <w:p w:rsidR="000D5710" w:rsidRPr="000C2D92" w:rsidRDefault="009A5269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9A5269">
        <w:rPr>
          <w:rFonts w:ascii="Arial" w:hAnsi="Arial" w:cs="Arial"/>
          <w:b/>
        </w:rPr>
        <w:t>APROBADO POR UN</w:t>
      </w:r>
      <w:r w:rsidR="00F5643A">
        <w:rPr>
          <w:rFonts w:ascii="Arial" w:hAnsi="Arial" w:cs="Arial"/>
          <w:b/>
        </w:rPr>
        <w:t>ANIMIDAD DE LOS PRESENTES (09/09</w:t>
      </w:r>
      <w:r w:rsidRPr="009A5269">
        <w:rPr>
          <w:rFonts w:ascii="Arial" w:hAnsi="Arial" w:cs="Arial"/>
          <w:b/>
        </w:rPr>
        <w:t>).</w:t>
      </w:r>
    </w:p>
    <w:p w:rsidR="00CA6AE5" w:rsidRDefault="009A5269" w:rsidP="00886EF0">
      <w:pPr>
        <w:jc w:val="both"/>
      </w:pPr>
      <w:r>
        <w:rPr>
          <w:b/>
        </w:rPr>
        <w:t xml:space="preserve">CUATRO.- </w:t>
      </w:r>
      <w:r>
        <w:t>U</w:t>
      </w:r>
      <w:r w:rsidR="00FC5B11">
        <w:t xml:space="preserve">na vez dado a conocer el orden del </w:t>
      </w:r>
      <w:r w:rsidR="00F26F2C">
        <w:t>día</w:t>
      </w:r>
      <w:r w:rsidR="00FC5B11">
        <w:t xml:space="preserve"> ante la asamblea de ayuntamiento, se somete a votación </w:t>
      </w:r>
      <w:r w:rsidR="00F26F2C">
        <w:t>resultando:</w:t>
      </w:r>
    </w:p>
    <w:p w:rsidR="00B56E6F" w:rsidRDefault="00FC5B11" w:rsidP="00A16656">
      <w:pPr>
        <w:jc w:val="both"/>
        <w:rPr>
          <w:b/>
        </w:rPr>
      </w:pPr>
      <w:r>
        <w:t xml:space="preserve"> </w:t>
      </w:r>
      <w:r w:rsidRPr="00FB4EE6">
        <w:rPr>
          <w:b/>
        </w:rPr>
        <w:t>APROBADO POR UN</w:t>
      </w:r>
      <w:r w:rsidR="00F5643A">
        <w:rPr>
          <w:b/>
        </w:rPr>
        <w:t>ANIMIDAD DE LOS PRESENTES (09/09</w:t>
      </w:r>
      <w:r w:rsidRPr="00FB4EE6">
        <w:rPr>
          <w:b/>
        </w:rPr>
        <w:t>).</w:t>
      </w:r>
    </w:p>
    <w:p w:rsidR="00475592" w:rsidRPr="00F36167" w:rsidRDefault="009A5269" w:rsidP="00B56E6F">
      <w:pPr>
        <w:jc w:val="both"/>
      </w:pPr>
      <w:r w:rsidRPr="00960B01">
        <w:rPr>
          <w:b/>
        </w:rPr>
        <w:t>CINCO</w:t>
      </w:r>
      <w:r w:rsidR="00B56E6F" w:rsidRPr="00960B01">
        <w:rPr>
          <w:b/>
        </w:rPr>
        <w:t>.-</w:t>
      </w:r>
      <w:r w:rsidR="00571C6E">
        <w:t xml:space="preserve"> </w:t>
      </w:r>
      <w:r w:rsidR="001B26F8" w:rsidRPr="001B26F8">
        <w:t>Propuesta del Presidente Municipal para que se apruebe el Reglamento de las Comisiones Edilicias.</w:t>
      </w:r>
    </w:p>
    <w:p w:rsidR="00CA77C6" w:rsidRPr="00430884" w:rsidRDefault="00ED2E58" w:rsidP="00430884">
      <w:pPr>
        <w:jc w:val="both"/>
        <w:rPr>
          <w:b/>
        </w:rPr>
      </w:pPr>
      <w:r>
        <w:rPr>
          <w:b/>
        </w:rPr>
        <w:t>UNA VEZ DISCUTIDO Y ANALIZADO DICHO PUNTO SE SOMENTE A VOTACION SI</w:t>
      </w:r>
      <w:r w:rsidR="00CA4440">
        <w:rPr>
          <w:b/>
        </w:rPr>
        <w:t>ENDO APROBADO POR UNANIMIDAD.</w:t>
      </w:r>
      <w:r w:rsidR="00960B01">
        <w:rPr>
          <w:b/>
        </w:rPr>
        <w:t xml:space="preserve"> </w:t>
      </w:r>
      <w:r w:rsidR="00F5643A">
        <w:rPr>
          <w:b/>
        </w:rPr>
        <w:t>(09/09</w:t>
      </w:r>
      <w:r>
        <w:rPr>
          <w:b/>
        </w:rPr>
        <w:t>).</w:t>
      </w:r>
    </w:p>
    <w:p w:rsidR="00094FBF" w:rsidRDefault="000C2D92" w:rsidP="00960B01">
      <w:pPr>
        <w:jc w:val="both"/>
      </w:pPr>
      <w:r w:rsidRPr="00960B01">
        <w:rPr>
          <w:b/>
        </w:rPr>
        <w:t>SEIS</w:t>
      </w:r>
      <w:r w:rsidR="00780CC9" w:rsidRPr="00960B01">
        <w:rPr>
          <w:b/>
        </w:rPr>
        <w:t>.</w:t>
      </w:r>
      <w:r w:rsidR="004D0C1A">
        <w:t>-</w:t>
      </w:r>
      <w:r w:rsidRPr="000C2D92">
        <w:t xml:space="preserve"> </w:t>
      </w:r>
      <w:r w:rsidR="001B26F8" w:rsidRPr="001B26F8">
        <w:t>Propuesta del Presidente Municipal para que se apruebe el Reglamento de Archivo Municipal.</w:t>
      </w:r>
    </w:p>
    <w:p w:rsidR="00C24AAF" w:rsidRDefault="00C24AAF" w:rsidP="00C24AAF">
      <w:pPr>
        <w:jc w:val="both"/>
        <w:rPr>
          <w:b/>
        </w:rPr>
      </w:pPr>
      <w:r>
        <w:rPr>
          <w:b/>
        </w:rPr>
        <w:t>UNA VEZ DISCUTIDO Y ANALIZADO DICHO PUNTO SE SOMENTE A VOTACION SI</w:t>
      </w:r>
      <w:r w:rsidR="00CA4440">
        <w:rPr>
          <w:b/>
        </w:rPr>
        <w:t>END</w:t>
      </w:r>
      <w:r w:rsidR="00F5643A">
        <w:rPr>
          <w:b/>
        </w:rPr>
        <w:t>O APROBADO POR UNANIMIDAD (09/09</w:t>
      </w:r>
      <w:r>
        <w:rPr>
          <w:b/>
        </w:rPr>
        <w:t>).</w:t>
      </w:r>
    </w:p>
    <w:p w:rsidR="005456B1" w:rsidRDefault="00C24AAF" w:rsidP="00DB73B6">
      <w:pPr>
        <w:jc w:val="both"/>
      </w:pPr>
      <w:r w:rsidRPr="00E82A5C">
        <w:rPr>
          <w:b/>
        </w:rPr>
        <w:t>SIETE.-</w:t>
      </w:r>
      <w:r w:rsidRPr="00C24AAF">
        <w:t xml:space="preserve"> </w:t>
      </w:r>
      <w:r w:rsidR="001B26F8" w:rsidRPr="001B26F8">
        <w:t xml:space="preserve">El regidor Misael Olmos Topete solicita el apoyo para construir unas gradas para la cancha de </w:t>
      </w:r>
      <w:proofErr w:type="spellStart"/>
      <w:r w:rsidR="001B26F8" w:rsidRPr="001B26F8">
        <w:t>Fut</w:t>
      </w:r>
      <w:proofErr w:type="spellEnd"/>
      <w:r w:rsidR="001B26F8" w:rsidRPr="001B26F8">
        <w:t>-bol de</w:t>
      </w:r>
      <w:r w:rsidR="00F5643A">
        <w:t xml:space="preserve"> la comunidad de </w:t>
      </w:r>
      <w:r w:rsidR="001B26F8" w:rsidRPr="001B26F8">
        <w:t xml:space="preserve"> Tacota.</w:t>
      </w:r>
    </w:p>
    <w:p w:rsidR="00E82A5C" w:rsidRDefault="00C24AAF" w:rsidP="00D20629">
      <w:pPr>
        <w:jc w:val="both"/>
        <w:rPr>
          <w:b/>
        </w:rPr>
      </w:pPr>
      <w:r>
        <w:rPr>
          <w:b/>
        </w:rPr>
        <w:t>UNA VEZ DISCUTIDO Y ANALIZADO DICHO PUNTO SE SOMENTE A VOTACION SIEND</w:t>
      </w:r>
      <w:r w:rsidR="001C062C">
        <w:rPr>
          <w:b/>
        </w:rPr>
        <w:t>O APROBADO POR UNANIMIDAD (09/09</w:t>
      </w:r>
      <w:r>
        <w:rPr>
          <w:b/>
        </w:rPr>
        <w:t xml:space="preserve">). </w:t>
      </w:r>
    </w:p>
    <w:p w:rsidR="001B26F8" w:rsidRDefault="00C24AAF" w:rsidP="00D20629">
      <w:pPr>
        <w:jc w:val="both"/>
      </w:pPr>
      <w:r w:rsidRPr="0095774D">
        <w:rPr>
          <w:b/>
        </w:rPr>
        <w:t xml:space="preserve">OCHO.- </w:t>
      </w:r>
      <w:r w:rsidR="001B26F8" w:rsidRPr="001B26F8">
        <w:t>El Director de Protección Civil solicita el apoyo para comprar</w:t>
      </w:r>
      <w:r w:rsidR="000C6F0F">
        <w:t xml:space="preserve"> 4  uniformes, para los elementos de protección civil.</w:t>
      </w:r>
    </w:p>
    <w:p w:rsidR="00F71DB8" w:rsidRDefault="00F71DB8" w:rsidP="00D20629">
      <w:pPr>
        <w:jc w:val="both"/>
      </w:pPr>
      <w:r>
        <w:t>El costo de los uniformes es de: 10,300 pesos.</w:t>
      </w:r>
    </w:p>
    <w:p w:rsidR="00D20629" w:rsidRDefault="00D20629" w:rsidP="00D20629">
      <w:pPr>
        <w:jc w:val="both"/>
        <w:rPr>
          <w:b/>
        </w:rPr>
      </w:pPr>
      <w:r>
        <w:rPr>
          <w:b/>
        </w:rPr>
        <w:t>UNA VEZ DISCUTIDO Y ANALIZADO DICHO PUNTO SE SOMENTE A VOTACION SI</w:t>
      </w:r>
      <w:r w:rsidR="00CA4440">
        <w:rPr>
          <w:b/>
        </w:rPr>
        <w:t>END</w:t>
      </w:r>
      <w:r w:rsidR="001C062C">
        <w:rPr>
          <w:b/>
        </w:rPr>
        <w:t>O APROBADO POR UNANIMIDAD (09/09</w:t>
      </w:r>
      <w:r>
        <w:rPr>
          <w:b/>
        </w:rPr>
        <w:t xml:space="preserve">). </w:t>
      </w:r>
    </w:p>
    <w:p w:rsidR="001B26F8" w:rsidRDefault="00A96C23" w:rsidP="001B26F8">
      <w:pPr>
        <w:jc w:val="both"/>
      </w:pPr>
      <w:r w:rsidRPr="00DA13FA">
        <w:rPr>
          <w:b/>
        </w:rPr>
        <w:t>NUEVE</w:t>
      </w:r>
      <w:r w:rsidR="00F36FF4">
        <w:rPr>
          <w:b/>
        </w:rPr>
        <w:t>.-</w:t>
      </w:r>
      <w:r w:rsidR="00DA13FA">
        <w:t xml:space="preserve"> </w:t>
      </w:r>
      <w:r w:rsidR="00F36FF4">
        <w:t xml:space="preserve"> </w:t>
      </w:r>
      <w:r w:rsidR="001B26F8" w:rsidRPr="001B26F8">
        <w:t>El Presidente Municipal propone se autorice la obra “Pavimentación Con Empedrado Zampeado en calle Zaragoza en la cabecera municipal de Atengo”, se propone que la modalidad de ejecución sea contratada y adjudicada de manera directa, el origen de los recursos será municipal.</w:t>
      </w:r>
    </w:p>
    <w:p w:rsidR="00F71DB8" w:rsidRDefault="00F71DB8" w:rsidP="001B26F8">
      <w:pPr>
        <w:jc w:val="both"/>
      </w:pPr>
      <w:r>
        <w:t>Con un monto de $1,</w:t>
      </w:r>
      <w:r w:rsidR="000C6F0F">
        <w:t xml:space="preserve"> </w:t>
      </w:r>
      <w:r>
        <w:t>034,</w:t>
      </w:r>
      <w:r w:rsidR="000C6F0F">
        <w:t xml:space="preserve"> </w:t>
      </w:r>
      <w:r>
        <w:t>358.71 con IVA incluido</w:t>
      </w:r>
    </w:p>
    <w:p w:rsidR="00073606" w:rsidRDefault="00073606" w:rsidP="00073606">
      <w:pPr>
        <w:jc w:val="both"/>
        <w:rPr>
          <w:b/>
        </w:rPr>
      </w:pPr>
      <w:r>
        <w:rPr>
          <w:b/>
        </w:rPr>
        <w:t xml:space="preserve">UNA VEZ DISCUTIDO Y ANALIZADO DICHO PUNTO SE SOMENTE A VOTACION Y SE LLEGO AL ACUERDO DE QUE NO SE CUENTA </w:t>
      </w:r>
      <w:r w:rsidR="001C062C">
        <w:rPr>
          <w:b/>
        </w:rPr>
        <w:t>CON RECURSO PARA APOYARLO (09/09</w:t>
      </w:r>
      <w:r>
        <w:rPr>
          <w:b/>
        </w:rPr>
        <w:t xml:space="preserve">). </w:t>
      </w:r>
    </w:p>
    <w:p w:rsidR="001B26F8" w:rsidRDefault="001B26F8" w:rsidP="00073606">
      <w:pPr>
        <w:jc w:val="both"/>
      </w:pPr>
      <w:r>
        <w:rPr>
          <w:b/>
        </w:rPr>
        <w:t xml:space="preserve">DIEZ.- </w:t>
      </w:r>
      <w:r w:rsidRPr="001B26F8">
        <w:t>El Presidente Municipal propone se autorice el apoyo al C. Sergio Miranda García, con la Rehabilitación de techo, en su hogar ya que presenta deterioro y se encuentra ya en peligro de caer.</w:t>
      </w:r>
    </w:p>
    <w:p w:rsidR="00F71DB8" w:rsidRPr="001B26F8" w:rsidRDefault="00F71DB8" w:rsidP="00073606">
      <w:pPr>
        <w:jc w:val="both"/>
      </w:pPr>
      <w:r>
        <w:t>Con un presupuesto de $29,000</w:t>
      </w:r>
    </w:p>
    <w:p w:rsidR="006D5DBF" w:rsidRDefault="006D5DBF" w:rsidP="004F6754">
      <w:pPr>
        <w:jc w:val="both"/>
        <w:rPr>
          <w:b/>
        </w:rPr>
      </w:pPr>
      <w:r>
        <w:rPr>
          <w:b/>
        </w:rPr>
        <w:t>UNA VEZ DISCUTIDO Y ANALIZADO DICHO PUNTO SE SOMENTE A VOTACION SIEND</w:t>
      </w:r>
      <w:r w:rsidR="000C6F0F">
        <w:rPr>
          <w:b/>
        </w:rPr>
        <w:t>O APROBAD</w:t>
      </w:r>
      <w:r w:rsidR="001C062C">
        <w:rPr>
          <w:b/>
        </w:rPr>
        <w:t>O POR UNANIMIDAD (09/09</w:t>
      </w:r>
      <w:r>
        <w:rPr>
          <w:b/>
        </w:rPr>
        <w:t xml:space="preserve">). </w:t>
      </w:r>
    </w:p>
    <w:p w:rsidR="001B26F8" w:rsidRDefault="001B26F8" w:rsidP="004F6754">
      <w:pPr>
        <w:jc w:val="both"/>
      </w:pPr>
      <w:r>
        <w:rPr>
          <w:b/>
        </w:rPr>
        <w:t xml:space="preserve">ONCE.- </w:t>
      </w:r>
      <w:r w:rsidRPr="001B26F8">
        <w:t>El Presidente Municipal propone se autorice la “Rehabilitación de calle Javier Mina en la Cabecera Municipal y la Modalidad de Ejecución será por Contrato conforme a la Ley de Obras Públicas del Estado de Jalisco y su Reglamento”.</w:t>
      </w:r>
    </w:p>
    <w:p w:rsidR="00F71DB8" w:rsidRDefault="00F71DB8" w:rsidP="004F6754">
      <w:pPr>
        <w:jc w:val="both"/>
      </w:pPr>
      <w:r>
        <w:t>Con un monto de $1,</w:t>
      </w:r>
      <w:r w:rsidR="000C6F0F">
        <w:t xml:space="preserve"> </w:t>
      </w:r>
      <w:r>
        <w:t>045,</w:t>
      </w:r>
      <w:r w:rsidR="000C6F0F">
        <w:t xml:space="preserve"> </w:t>
      </w:r>
      <w:r>
        <w:t>832.12</w:t>
      </w:r>
    </w:p>
    <w:p w:rsidR="000C6F0F" w:rsidRDefault="001B26F8" w:rsidP="004F6754">
      <w:pPr>
        <w:jc w:val="both"/>
        <w:rPr>
          <w:b/>
        </w:rPr>
      </w:pPr>
      <w:r>
        <w:rPr>
          <w:b/>
        </w:rPr>
        <w:t>UNA VEZ DISCUTIDO Y ANALIZADO DICHO PUNTO SE SOMENTE A VOTACION SIEND</w:t>
      </w:r>
      <w:r w:rsidR="001C062C">
        <w:rPr>
          <w:b/>
        </w:rPr>
        <w:t>O APROBADO POR UNANIMIDAD (09/09</w:t>
      </w:r>
      <w:r>
        <w:rPr>
          <w:b/>
        </w:rPr>
        <w:t xml:space="preserve">). </w:t>
      </w:r>
    </w:p>
    <w:p w:rsidR="000C6F0F" w:rsidRDefault="000C6F0F" w:rsidP="004F6754">
      <w:pPr>
        <w:jc w:val="both"/>
        <w:rPr>
          <w:b/>
        </w:rPr>
      </w:pPr>
    </w:p>
    <w:p w:rsidR="00EB06BB" w:rsidRDefault="00EB06BB" w:rsidP="004F6754">
      <w:pPr>
        <w:jc w:val="both"/>
        <w:rPr>
          <w:b/>
        </w:rPr>
      </w:pPr>
    </w:p>
    <w:p w:rsidR="001B26F8" w:rsidRDefault="001B26F8" w:rsidP="004F6754">
      <w:pPr>
        <w:jc w:val="both"/>
      </w:pPr>
      <w:r>
        <w:rPr>
          <w:b/>
        </w:rPr>
        <w:lastRenderedPageBreak/>
        <w:t xml:space="preserve">DOCE.- </w:t>
      </w:r>
      <w:r w:rsidRPr="001B26F8">
        <w:t xml:space="preserve">El Presidente Municipal </w:t>
      </w:r>
      <w:r w:rsidR="00F71DB8">
        <w:t xml:space="preserve">propone </w:t>
      </w:r>
      <w:r w:rsidRPr="001B26F8">
        <w:t>se autorice la Construcción de Cunetas en carretera Atengo- La Yerbabuena, se propone que la Modalidad de Ejecución sea Contratada y Adjudicada de manera Directa, el origen de los recursos será Municipal.</w:t>
      </w:r>
    </w:p>
    <w:p w:rsidR="00F71DB8" w:rsidRDefault="00F71DB8" w:rsidP="004F6754">
      <w:pPr>
        <w:jc w:val="both"/>
      </w:pPr>
      <w:r>
        <w:t>El monto de la construcción es de $121,744.32</w:t>
      </w:r>
    </w:p>
    <w:p w:rsidR="001B26F8" w:rsidRDefault="001B26F8" w:rsidP="001B26F8">
      <w:pPr>
        <w:jc w:val="both"/>
        <w:rPr>
          <w:b/>
        </w:rPr>
      </w:pPr>
      <w:r>
        <w:rPr>
          <w:b/>
        </w:rPr>
        <w:t>UNA VEZ DISCUTIDO Y ANALIZADO DICHO PUNTO SE SOMENTE A VOTACION SIEND</w:t>
      </w:r>
      <w:r w:rsidR="000C6F0F">
        <w:rPr>
          <w:b/>
        </w:rPr>
        <w:t>O APR</w:t>
      </w:r>
      <w:r w:rsidR="001C062C">
        <w:rPr>
          <w:b/>
        </w:rPr>
        <w:t>OBADO POR UNANIMIDAD (09/09</w:t>
      </w:r>
      <w:r>
        <w:rPr>
          <w:b/>
        </w:rPr>
        <w:t xml:space="preserve">). </w:t>
      </w:r>
    </w:p>
    <w:p w:rsidR="006D5DBF" w:rsidRDefault="001B26F8" w:rsidP="001B26F8">
      <w:pPr>
        <w:jc w:val="both"/>
      </w:pPr>
      <w:r w:rsidRPr="001B26F8">
        <w:rPr>
          <w:b/>
        </w:rPr>
        <w:t>TRECE.-</w:t>
      </w:r>
      <w:r>
        <w:rPr>
          <w:b/>
        </w:rPr>
        <w:t xml:space="preserve"> </w:t>
      </w:r>
      <w:r w:rsidRPr="001B26F8">
        <w:t>Asuntos varios.</w:t>
      </w:r>
    </w:p>
    <w:p w:rsidR="001B26F8" w:rsidRDefault="000C6F0F" w:rsidP="000C6F0F">
      <w:pPr>
        <w:jc w:val="both"/>
      </w:pPr>
      <w:r>
        <w:t>A).-</w:t>
      </w:r>
      <w:r w:rsidR="00F71DB8" w:rsidRPr="00F71DB8">
        <w:t>El Presidente Mun</w:t>
      </w:r>
      <w:r w:rsidR="00F71DB8">
        <w:t>icipal propone dar de baja del i</w:t>
      </w:r>
      <w:r w:rsidR="00F71DB8" w:rsidRPr="00F71DB8">
        <w:t>nventario</w:t>
      </w:r>
      <w:r w:rsidR="00F71DB8">
        <w:t xml:space="preserve"> municipal d</w:t>
      </w:r>
      <w:r w:rsidR="00F71DB8" w:rsidRPr="00F71DB8">
        <w:t xml:space="preserve">os </w:t>
      </w:r>
      <w:r w:rsidR="00F71DB8">
        <w:t>m</w:t>
      </w:r>
      <w:r w:rsidR="00F71DB8" w:rsidRPr="00F71DB8">
        <w:t>ultifuncionales Marc</w:t>
      </w:r>
      <w:r w:rsidR="00F71DB8">
        <w:t>a Epson Numero L350 Modelo C462H</w:t>
      </w:r>
      <w:r w:rsidR="00F71DB8" w:rsidRPr="00F71DB8">
        <w:t>.</w:t>
      </w:r>
    </w:p>
    <w:p w:rsidR="000C6F0F" w:rsidRDefault="000C6F0F" w:rsidP="000C6F0F">
      <w:pPr>
        <w:jc w:val="both"/>
      </w:pPr>
      <w:r w:rsidRPr="000C6F0F">
        <w:rPr>
          <w:b/>
        </w:rPr>
        <w:t>UNA VEZ DISCUTIDO Y ANALIZADO DICHO PUNTO SE SOMENTE A VOTACION SIEND</w:t>
      </w:r>
      <w:r w:rsidR="001C062C">
        <w:rPr>
          <w:b/>
        </w:rPr>
        <w:t>O APROBADO POR UNANIMIDAD (09/09</w:t>
      </w:r>
      <w:r w:rsidRPr="000C6F0F">
        <w:rPr>
          <w:b/>
        </w:rPr>
        <w:t>).</w:t>
      </w:r>
    </w:p>
    <w:p w:rsidR="00F71DB8" w:rsidRDefault="00F71DB8" w:rsidP="001B26F8">
      <w:pPr>
        <w:jc w:val="both"/>
      </w:pPr>
      <w:r>
        <w:t>B) El Presidente Municipal propone s</w:t>
      </w:r>
      <w:r w:rsidR="001C062C">
        <w:t>e autorice la compra de láminas, para los proyectos de techos que se están realizando.</w:t>
      </w:r>
    </w:p>
    <w:p w:rsidR="005D5414" w:rsidRPr="00F71DB8" w:rsidRDefault="005D5414" w:rsidP="001B26F8">
      <w:pPr>
        <w:jc w:val="both"/>
      </w:pPr>
      <w:r>
        <w:t>El pedido será de 100 láminas.</w:t>
      </w:r>
    </w:p>
    <w:p w:rsidR="00173CBB" w:rsidRDefault="007065C8" w:rsidP="004F6754">
      <w:pPr>
        <w:jc w:val="both"/>
        <w:rPr>
          <w:b/>
        </w:rPr>
      </w:pPr>
      <w:r>
        <w:rPr>
          <w:b/>
        </w:rPr>
        <w:t>UNA VEZ DISCUTIDO Y ANALIZADO DICHO PUNTO SE SOMENTE A VOTACION SI</w:t>
      </w:r>
      <w:r w:rsidR="00CA4440">
        <w:rPr>
          <w:b/>
        </w:rPr>
        <w:t>END</w:t>
      </w:r>
      <w:r w:rsidR="005D5414">
        <w:rPr>
          <w:b/>
        </w:rPr>
        <w:t>O APROBADO POR UNANIMIDAD (09/09</w:t>
      </w:r>
      <w:r>
        <w:rPr>
          <w:b/>
        </w:rPr>
        <w:t xml:space="preserve">). </w:t>
      </w:r>
    </w:p>
    <w:p w:rsidR="00505894" w:rsidRDefault="00505894" w:rsidP="00505894">
      <w:pPr>
        <w:rPr>
          <w:b/>
        </w:rPr>
      </w:pPr>
      <w:r>
        <w:rPr>
          <w:b/>
        </w:rPr>
        <w:t xml:space="preserve">C).- </w:t>
      </w:r>
      <w:r>
        <w:t>El presidente municipal propone que se autorice la rehabilitación del ingreso a la localidad de Atengo con el nombre de obra “</w:t>
      </w:r>
      <w:r w:rsidRPr="005E2052">
        <w:rPr>
          <w:b/>
        </w:rPr>
        <w:t>Rehabilitación de ingreso principal al municipio de atengo”</w:t>
      </w:r>
    </w:p>
    <w:p w:rsidR="00505894" w:rsidRDefault="00505894" w:rsidP="00505894">
      <w:r>
        <w:t>Modalidad de ejecución por adjudicación directa, origen de los recursos Municipales.</w:t>
      </w:r>
    </w:p>
    <w:p w:rsidR="00505894" w:rsidRDefault="00505894" w:rsidP="00505894">
      <w:pPr>
        <w:tabs>
          <w:tab w:val="left" w:pos="4668"/>
        </w:tabs>
        <w:jc w:val="both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  <w:r>
        <w:t xml:space="preserve">Monto total de la obra: </w:t>
      </w:r>
      <w:r w:rsidRPr="005E2052">
        <w:rPr>
          <w:rFonts w:ascii="Arial" w:eastAsia="Times New Roman" w:hAnsi="Arial" w:cs="Arial"/>
          <w:b/>
          <w:bCs/>
          <w:sz w:val="16"/>
          <w:szCs w:val="16"/>
          <w:lang w:eastAsia="es-MX"/>
        </w:rPr>
        <w:t>365,881.19</w:t>
      </w:r>
      <w:r>
        <w:rPr>
          <w:rFonts w:ascii="Arial" w:eastAsia="Times New Roman" w:hAnsi="Arial" w:cs="Arial"/>
          <w:b/>
          <w:bCs/>
          <w:sz w:val="16"/>
          <w:szCs w:val="16"/>
          <w:lang w:eastAsia="es-MX"/>
        </w:rPr>
        <w:t xml:space="preserve"> con IVA incluido</w:t>
      </w:r>
      <w:r>
        <w:rPr>
          <w:rFonts w:ascii="Arial" w:eastAsia="Times New Roman" w:hAnsi="Arial" w:cs="Arial"/>
          <w:b/>
          <w:bCs/>
          <w:sz w:val="16"/>
          <w:szCs w:val="16"/>
          <w:lang w:eastAsia="es-MX"/>
        </w:rPr>
        <w:tab/>
      </w:r>
    </w:p>
    <w:p w:rsidR="00505894" w:rsidRDefault="00505894" w:rsidP="00505894">
      <w:pPr>
        <w:jc w:val="both"/>
        <w:rPr>
          <w:b/>
        </w:rPr>
      </w:pPr>
      <w:r>
        <w:rPr>
          <w:b/>
        </w:rPr>
        <w:t>UNA VEZ DISCUTIDO Y ANALIZADO DICHO PUNTO SE SOMENTE A VOTACION SIEND</w:t>
      </w:r>
      <w:r w:rsidR="005D5414">
        <w:rPr>
          <w:b/>
        </w:rPr>
        <w:t>O APROBADO POR UNANIMIDAD (09/09</w:t>
      </w:r>
      <w:r>
        <w:rPr>
          <w:b/>
        </w:rPr>
        <w:t xml:space="preserve">). </w:t>
      </w:r>
    </w:p>
    <w:p w:rsidR="005D5414" w:rsidRDefault="005D5414" w:rsidP="00505894">
      <w:pPr>
        <w:tabs>
          <w:tab w:val="left" w:pos="4668"/>
        </w:tabs>
        <w:jc w:val="both"/>
      </w:pPr>
      <w:r>
        <w:rPr>
          <w:b/>
        </w:rPr>
        <w:t xml:space="preserve">D).- </w:t>
      </w:r>
      <w:r>
        <w:t xml:space="preserve">propuesta del presidente municipal para que se </w:t>
      </w:r>
      <w:proofErr w:type="spellStart"/>
      <w:r>
        <w:t>aprube</w:t>
      </w:r>
      <w:proofErr w:type="spellEnd"/>
      <w:r>
        <w:t xml:space="preserve"> dar de alta el sello de ecología para el ayuntamiento de Atengo.</w:t>
      </w:r>
    </w:p>
    <w:p w:rsidR="005D5414" w:rsidRPr="005D5414" w:rsidRDefault="005D5414" w:rsidP="005D5414">
      <w:pPr>
        <w:jc w:val="both"/>
        <w:rPr>
          <w:b/>
        </w:rPr>
      </w:pPr>
      <w:r>
        <w:rPr>
          <w:b/>
        </w:rPr>
        <w:t xml:space="preserve">UNA VEZ DISCUTIDO Y ANALIZADO DICHO PUNTO SE SOMENTE A VOTACION SIENDO APROBADO POR UNANIMIDAD (09/09). </w:t>
      </w:r>
    </w:p>
    <w:p w:rsidR="00C24AAF" w:rsidRDefault="001B26F8" w:rsidP="00C24AAF">
      <w:pPr>
        <w:jc w:val="both"/>
      </w:pPr>
      <w:r>
        <w:rPr>
          <w:b/>
        </w:rPr>
        <w:t>CATORCE</w:t>
      </w:r>
      <w:r w:rsidR="00CA7246">
        <w:rPr>
          <w:b/>
        </w:rPr>
        <w:t xml:space="preserve">.- </w:t>
      </w:r>
      <w:r w:rsidR="00D20629">
        <w:t>CLAUSURA DE LA SESION.</w:t>
      </w:r>
    </w:p>
    <w:p w:rsidR="00B12A34" w:rsidRDefault="009E06FA" w:rsidP="00076678">
      <w:r>
        <w:t>Desahogado</w:t>
      </w:r>
      <w:r w:rsidR="00780CC9">
        <w:t xml:space="preserve"> el orden del </w:t>
      </w:r>
      <w:r>
        <w:t>día</w:t>
      </w:r>
      <w:r w:rsidR="00780CC9">
        <w:t xml:space="preserve"> se da por c</w:t>
      </w:r>
      <w:r w:rsidR="00CA7246">
        <w:t>lausurada la sesió</w:t>
      </w:r>
      <w:bookmarkStart w:id="0" w:name="_GoBack"/>
      <w:bookmarkEnd w:id="0"/>
      <w:r w:rsidR="00CA7246">
        <w:t xml:space="preserve">n  a las </w:t>
      </w:r>
      <w:r w:rsidR="001E1825">
        <w:t>1</w:t>
      </w:r>
      <w:r w:rsidR="000C6F0F">
        <w:t>3</w:t>
      </w:r>
      <w:r w:rsidR="00CC54CD">
        <w:t>:4</w:t>
      </w:r>
      <w:r w:rsidR="00894B1F">
        <w:t>5</w:t>
      </w:r>
      <w:r w:rsidR="006D4A1E">
        <w:t xml:space="preserve"> </w:t>
      </w:r>
      <w:r>
        <w:t>horas</w:t>
      </w:r>
      <w:r w:rsidR="001E1825">
        <w:t xml:space="preserve"> (</w:t>
      </w:r>
      <w:r w:rsidR="000C6F0F">
        <w:t>trece</w:t>
      </w:r>
      <w:r w:rsidR="00CC54CD">
        <w:t xml:space="preserve"> h</w:t>
      </w:r>
      <w:r w:rsidR="00430884">
        <w:t>oras</w:t>
      </w:r>
      <w:r w:rsidR="00894B1F">
        <w:t xml:space="preserve"> </w:t>
      </w:r>
      <w:r w:rsidR="006D4A1E">
        <w:t xml:space="preserve"> y </w:t>
      </w:r>
      <w:r w:rsidR="00CC54CD">
        <w:t xml:space="preserve">cuarenta y </w:t>
      </w:r>
      <w:r w:rsidR="006D4A1E">
        <w:t>cinco</w:t>
      </w:r>
      <w:r w:rsidR="00430884">
        <w:t xml:space="preserve"> </w:t>
      </w:r>
      <w:r w:rsidR="008F48D6">
        <w:t>minutos)</w:t>
      </w:r>
      <w:r w:rsidR="00780CC9">
        <w:t xml:space="preserve"> del </w:t>
      </w:r>
      <w:r w:rsidR="00752702">
        <w:t xml:space="preserve">día </w:t>
      </w:r>
      <w:r w:rsidR="000C6F0F">
        <w:t>jueves 27 de Julio</w:t>
      </w:r>
      <w:r w:rsidR="00CA7246">
        <w:t xml:space="preserve"> del 2017</w:t>
      </w:r>
      <w:r w:rsidR="00430884">
        <w:t>.</w:t>
      </w:r>
    </w:p>
    <w:p w:rsidR="005634D6" w:rsidRDefault="005634D6" w:rsidP="00076678"/>
    <w:p w:rsidR="00B12A34" w:rsidRPr="00EB06BB" w:rsidRDefault="00780CC9" w:rsidP="00C24AAF">
      <w:pPr>
        <w:jc w:val="center"/>
        <w:rPr>
          <w:b/>
        </w:rPr>
      </w:pPr>
      <w:r w:rsidRPr="00EB06BB">
        <w:rPr>
          <w:b/>
        </w:rPr>
        <w:t>FIRMANDO DE CONFORMIDAD QUIENES EN ELLA INTERVIERON PARA SU DEBIDA Y LEGAL CONSTANCIA ANTE LA PRESENCIA DEL SECRETARIO DEL AYUNTAMIENTO QUIEN AUTORIZA Y DA FE DE LA MISMA.</w:t>
      </w:r>
    </w:p>
    <w:p w:rsidR="00352EBF" w:rsidRDefault="00352EBF" w:rsidP="00C24AAF">
      <w:pPr>
        <w:jc w:val="center"/>
        <w:rPr>
          <w:b/>
        </w:rPr>
      </w:pPr>
      <w:r w:rsidRPr="00EB06BB">
        <w:rPr>
          <w:b/>
        </w:rPr>
        <w:t>FIRMAS</w:t>
      </w:r>
    </w:p>
    <w:p w:rsidR="00EB06BB" w:rsidRPr="00EB06BB" w:rsidRDefault="00EB06BB" w:rsidP="00C24AAF">
      <w:pPr>
        <w:jc w:val="center"/>
        <w:rPr>
          <w:b/>
        </w:rPr>
      </w:pPr>
    </w:p>
    <w:p w:rsidR="00444392" w:rsidRPr="00EB06BB" w:rsidRDefault="00444392" w:rsidP="00C24AAF">
      <w:pPr>
        <w:jc w:val="center"/>
        <w:rPr>
          <w:b/>
        </w:rPr>
      </w:pPr>
    </w:p>
    <w:p w:rsidR="00352EBF" w:rsidRPr="00EB06BB" w:rsidRDefault="00352EBF" w:rsidP="00352EBF">
      <w:pPr>
        <w:pStyle w:val="Sinespaciado"/>
        <w:rPr>
          <w:b/>
        </w:rPr>
      </w:pPr>
      <w:r w:rsidRPr="00EB06BB">
        <w:rPr>
          <w:b/>
        </w:rPr>
        <w:t>LIC. JOSE DE LA CRUZ GONZALEZ REGALADO                       LIC. FELIPE ARANA LANDEROS</w:t>
      </w:r>
    </w:p>
    <w:p w:rsidR="00352EBF" w:rsidRPr="00EB06BB" w:rsidRDefault="00352EBF" w:rsidP="00352EBF">
      <w:pPr>
        <w:rPr>
          <w:b/>
        </w:rPr>
      </w:pPr>
      <w:r w:rsidRPr="00EB06BB">
        <w:rPr>
          <w:b/>
        </w:rPr>
        <w:t xml:space="preserve">                 PRESIDENTE MUNICIPAL                                                            </w:t>
      </w:r>
      <w:r w:rsidR="005B0D9C" w:rsidRPr="00EB06BB">
        <w:rPr>
          <w:b/>
        </w:rPr>
        <w:t>SÍNDICO</w:t>
      </w:r>
    </w:p>
    <w:p w:rsidR="00352EBF" w:rsidRPr="00EB06BB" w:rsidRDefault="00352EBF" w:rsidP="00352EBF">
      <w:pPr>
        <w:rPr>
          <w:b/>
        </w:rPr>
      </w:pPr>
    </w:p>
    <w:p w:rsidR="00444392" w:rsidRPr="00EB06BB" w:rsidRDefault="00444392" w:rsidP="00352EBF">
      <w:pPr>
        <w:rPr>
          <w:b/>
        </w:rPr>
      </w:pPr>
    </w:p>
    <w:p w:rsidR="00444392" w:rsidRPr="00EB06BB" w:rsidRDefault="00444392" w:rsidP="00352EBF">
      <w:pPr>
        <w:rPr>
          <w:b/>
        </w:rPr>
      </w:pPr>
    </w:p>
    <w:p w:rsidR="00352EBF" w:rsidRPr="00EB06BB" w:rsidRDefault="00352EBF" w:rsidP="00352EBF">
      <w:pPr>
        <w:pStyle w:val="Sinespaciado"/>
        <w:rPr>
          <w:b/>
        </w:rPr>
      </w:pPr>
      <w:r w:rsidRPr="00EB06BB">
        <w:rPr>
          <w:b/>
        </w:rPr>
        <w:lastRenderedPageBreak/>
        <w:t>C. VALENTINA RUELAS VAZQUEZ                                            C. SAMUEL LEPE AGUILAR</w:t>
      </w:r>
    </w:p>
    <w:p w:rsidR="00352EBF" w:rsidRPr="00EB06BB" w:rsidRDefault="00352EBF" w:rsidP="00352EBF">
      <w:pPr>
        <w:rPr>
          <w:b/>
        </w:rPr>
      </w:pPr>
      <w:r w:rsidRPr="00EB06BB">
        <w:rPr>
          <w:b/>
        </w:rPr>
        <w:t xml:space="preserve">                  REGIDOR                                                                                      </w:t>
      </w:r>
      <w:proofErr w:type="spellStart"/>
      <w:r w:rsidRPr="00EB06BB">
        <w:rPr>
          <w:b/>
        </w:rPr>
        <w:t>REGIDOR</w:t>
      </w:r>
      <w:proofErr w:type="spellEnd"/>
    </w:p>
    <w:p w:rsidR="00444392" w:rsidRPr="00EB06BB" w:rsidRDefault="00444392" w:rsidP="00352EBF">
      <w:pPr>
        <w:rPr>
          <w:b/>
        </w:rPr>
      </w:pPr>
    </w:p>
    <w:p w:rsidR="00CA6AE5" w:rsidRPr="00EB06BB" w:rsidRDefault="00CA6AE5" w:rsidP="00B000E9">
      <w:pPr>
        <w:pStyle w:val="Sinespaciado"/>
        <w:rPr>
          <w:b/>
        </w:rPr>
      </w:pPr>
    </w:p>
    <w:p w:rsidR="00CA6AE5" w:rsidRPr="00EB06BB" w:rsidRDefault="00CA6AE5" w:rsidP="00B000E9">
      <w:pPr>
        <w:pStyle w:val="Sinespaciado"/>
        <w:rPr>
          <w:b/>
        </w:rPr>
      </w:pPr>
    </w:p>
    <w:p w:rsidR="00352EBF" w:rsidRPr="00EB06BB" w:rsidRDefault="00352EBF" w:rsidP="00B000E9">
      <w:pPr>
        <w:pStyle w:val="Sinespaciado"/>
        <w:rPr>
          <w:b/>
        </w:rPr>
      </w:pPr>
      <w:r w:rsidRPr="00EB06BB">
        <w:rPr>
          <w:b/>
        </w:rPr>
        <w:t xml:space="preserve">C. ROSA SOSTENEZ ARIZON                                       </w:t>
      </w:r>
      <w:r w:rsidR="00B000E9" w:rsidRPr="00EB06BB">
        <w:rPr>
          <w:b/>
        </w:rPr>
        <w:t xml:space="preserve">    </w:t>
      </w:r>
      <w:r w:rsidRPr="00EB06BB">
        <w:rPr>
          <w:b/>
        </w:rPr>
        <w:t xml:space="preserve">         </w:t>
      </w:r>
      <w:r w:rsidR="00430884" w:rsidRPr="00EB06BB">
        <w:rPr>
          <w:b/>
        </w:rPr>
        <w:t>TE</w:t>
      </w:r>
      <w:r w:rsidRPr="00EB06BB">
        <w:rPr>
          <w:b/>
        </w:rPr>
        <w:t>C.  MISAEL OLMOS TOPETE</w:t>
      </w:r>
    </w:p>
    <w:p w:rsidR="00DF7B26" w:rsidRPr="00EB06BB" w:rsidRDefault="00B000E9" w:rsidP="00886EF0">
      <w:pPr>
        <w:jc w:val="both"/>
        <w:rPr>
          <w:b/>
        </w:rPr>
      </w:pPr>
      <w:r w:rsidRPr="00EB06BB">
        <w:rPr>
          <w:b/>
        </w:rPr>
        <w:t xml:space="preserve">                 REGIDOR                                                                                     </w:t>
      </w:r>
      <w:proofErr w:type="spellStart"/>
      <w:r w:rsidRPr="00EB06BB">
        <w:rPr>
          <w:b/>
        </w:rPr>
        <w:t>REGIDOR</w:t>
      </w:r>
      <w:proofErr w:type="spellEnd"/>
    </w:p>
    <w:p w:rsidR="00B000E9" w:rsidRDefault="00B000E9" w:rsidP="00886EF0">
      <w:pPr>
        <w:jc w:val="both"/>
        <w:rPr>
          <w:b/>
        </w:rPr>
      </w:pPr>
    </w:p>
    <w:p w:rsidR="00EB06BB" w:rsidRPr="00EB06BB" w:rsidRDefault="00EB06BB" w:rsidP="00886EF0">
      <w:pPr>
        <w:jc w:val="both"/>
        <w:rPr>
          <w:b/>
        </w:rPr>
      </w:pPr>
    </w:p>
    <w:p w:rsidR="00444392" w:rsidRPr="00EB06BB" w:rsidRDefault="00444392" w:rsidP="00886EF0">
      <w:pPr>
        <w:jc w:val="both"/>
        <w:rPr>
          <w:b/>
        </w:rPr>
      </w:pPr>
    </w:p>
    <w:p w:rsidR="00B000E9" w:rsidRPr="00EB06BB" w:rsidRDefault="00B000E9" w:rsidP="00B000E9">
      <w:pPr>
        <w:pStyle w:val="Sinespaciado"/>
        <w:rPr>
          <w:b/>
        </w:rPr>
      </w:pPr>
      <w:r w:rsidRPr="00EB06BB">
        <w:rPr>
          <w:b/>
        </w:rPr>
        <w:t>LIC. LAURA MIRANDA ASCENCIO                                         C. PEDRO GONZALEZ VI</w:t>
      </w:r>
      <w:r w:rsidR="00E855A1" w:rsidRPr="00EB06BB">
        <w:rPr>
          <w:b/>
        </w:rPr>
        <w:t>R</w:t>
      </w:r>
      <w:r w:rsidRPr="00EB06BB">
        <w:rPr>
          <w:b/>
        </w:rPr>
        <w:t>GEN</w:t>
      </w:r>
    </w:p>
    <w:p w:rsidR="00B000E9" w:rsidRPr="00EB06BB" w:rsidRDefault="00B000E9" w:rsidP="00B000E9">
      <w:pPr>
        <w:pStyle w:val="Sinespaciado"/>
        <w:rPr>
          <w:b/>
        </w:rPr>
      </w:pPr>
      <w:r w:rsidRPr="00EB06BB">
        <w:rPr>
          <w:b/>
        </w:rPr>
        <w:t xml:space="preserve">                 REGIDOR                                                                                    </w:t>
      </w:r>
      <w:proofErr w:type="spellStart"/>
      <w:r w:rsidRPr="00EB06BB">
        <w:rPr>
          <w:b/>
        </w:rPr>
        <w:t>REGIDOR</w:t>
      </w:r>
      <w:proofErr w:type="spellEnd"/>
    </w:p>
    <w:p w:rsidR="00B000E9" w:rsidRPr="00EB06BB" w:rsidRDefault="00B000E9" w:rsidP="00B000E9">
      <w:pPr>
        <w:pStyle w:val="Sinespaciado"/>
        <w:rPr>
          <w:b/>
        </w:rPr>
      </w:pPr>
    </w:p>
    <w:p w:rsidR="00DF7B26" w:rsidRDefault="00DF7B26" w:rsidP="00886EF0">
      <w:pPr>
        <w:jc w:val="both"/>
        <w:rPr>
          <w:b/>
        </w:rPr>
      </w:pPr>
    </w:p>
    <w:p w:rsidR="00EB06BB" w:rsidRPr="00EB06BB" w:rsidRDefault="00EB06BB" w:rsidP="00886EF0">
      <w:pPr>
        <w:jc w:val="both"/>
        <w:rPr>
          <w:b/>
        </w:rPr>
      </w:pPr>
    </w:p>
    <w:p w:rsidR="00B000E9" w:rsidRPr="00EB06BB" w:rsidRDefault="00B000E9" w:rsidP="00B000E9">
      <w:pPr>
        <w:pStyle w:val="Sinespaciado"/>
        <w:rPr>
          <w:b/>
        </w:rPr>
      </w:pPr>
      <w:r w:rsidRPr="00EB06BB">
        <w:rPr>
          <w:b/>
        </w:rPr>
        <w:t>LIC. JOSE ALFREDO SANCHEZ DUEÑAS                               MTRA. ADELINA CARDENAS GOMEZ</w:t>
      </w:r>
    </w:p>
    <w:p w:rsidR="00B000E9" w:rsidRPr="00EB06BB" w:rsidRDefault="00B000E9" w:rsidP="00886EF0">
      <w:pPr>
        <w:jc w:val="both"/>
        <w:rPr>
          <w:b/>
        </w:rPr>
      </w:pPr>
      <w:r w:rsidRPr="00EB06BB">
        <w:rPr>
          <w:b/>
        </w:rPr>
        <w:t xml:space="preserve">                 REGIDOR                                                                                   </w:t>
      </w:r>
      <w:proofErr w:type="spellStart"/>
      <w:r w:rsidRPr="00EB06BB">
        <w:rPr>
          <w:b/>
        </w:rPr>
        <w:t>REGIDOR</w:t>
      </w:r>
      <w:proofErr w:type="spellEnd"/>
    </w:p>
    <w:p w:rsidR="00FE79F0" w:rsidRPr="00EB06BB" w:rsidRDefault="00FE79F0" w:rsidP="00886EF0">
      <w:pPr>
        <w:jc w:val="both"/>
        <w:rPr>
          <w:b/>
        </w:rPr>
      </w:pPr>
    </w:p>
    <w:p w:rsidR="00444392" w:rsidRDefault="00444392" w:rsidP="00886EF0">
      <w:pPr>
        <w:jc w:val="both"/>
        <w:rPr>
          <w:b/>
        </w:rPr>
      </w:pPr>
    </w:p>
    <w:p w:rsidR="00EB06BB" w:rsidRPr="00EB06BB" w:rsidRDefault="00EB06BB" w:rsidP="00886EF0">
      <w:pPr>
        <w:jc w:val="both"/>
        <w:rPr>
          <w:b/>
        </w:rPr>
      </w:pPr>
    </w:p>
    <w:p w:rsidR="00B000E9" w:rsidRPr="00EB06BB" w:rsidRDefault="00BC3657" w:rsidP="00B000E9">
      <w:pPr>
        <w:pStyle w:val="Sinespaciado"/>
        <w:jc w:val="center"/>
        <w:rPr>
          <w:b/>
        </w:rPr>
      </w:pPr>
      <w:r w:rsidRPr="00EB06BB">
        <w:rPr>
          <w:b/>
        </w:rPr>
        <w:t xml:space="preserve">C. </w:t>
      </w:r>
      <w:r w:rsidR="00B000E9" w:rsidRPr="00EB06BB">
        <w:rPr>
          <w:b/>
        </w:rPr>
        <w:t xml:space="preserve">J.JESUS SANCHEZ </w:t>
      </w:r>
      <w:proofErr w:type="spellStart"/>
      <w:r w:rsidR="00B000E9" w:rsidRPr="00EB06BB">
        <w:rPr>
          <w:b/>
        </w:rPr>
        <w:t>SANCHEZ</w:t>
      </w:r>
      <w:proofErr w:type="spellEnd"/>
    </w:p>
    <w:p w:rsidR="00BC3657" w:rsidRPr="00EB06BB" w:rsidRDefault="00B000E9" w:rsidP="00C24AAF">
      <w:pPr>
        <w:jc w:val="center"/>
        <w:rPr>
          <w:b/>
        </w:rPr>
      </w:pPr>
      <w:r w:rsidRPr="00EB06BB">
        <w:rPr>
          <w:b/>
        </w:rPr>
        <w:t>REGIDOR</w:t>
      </w:r>
    </w:p>
    <w:p w:rsidR="00444392" w:rsidRPr="00EB06BB" w:rsidRDefault="00444392" w:rsidP="00C24AAF">
      <w:pPr>
        <w:jc w:val="center"/>
        <w:rPr>
          <w:b/>
        </w:rPr>
      </w:pPr>
    </w:p>
    <w:p w:rsidR="00444392" w:rsidRPr="00EB06BB" w:rsidRDefault="00444392" w:rsidP="00C24AAF">
      <w:pPr>
        <w:jc w:val="center"/>
        <w:rPr>
          <w:b/>
        </w:rPr>
      </w:pPr>
    </w:p>
    <w:p w:rsidR="00FE79F0" w:rsidRPr="00EB06BB" w:rsidRDefault="00FE79F0" w:rsidP="00FE79F0">
      <w:pPr>
        <w:jc w:val="center"/>
        <w:rPr>
          <w:b/>
        </w:rPr>
      </w:pPr>
      <w:r w:rsidRPr="00EB06BB">
        <w:rPr>
          <w:b/>
        </w:rPr>
        <w:t>AUTORIZADO POR EL ENCARGADO DE LA SECRETARIA GENERAL</w:t>
      </w:r>
    </w:p>
    <w:p w:rsidR="00FE79F0" w:rsidRDefault="00FE79F0" w:rsidP="00FE79F0">
      <w:pPr>
        <w:jc w:val="center"/>
        <w:rPr>
          <w:b/>
        </w:rPr>
      </w:pPr>
    </w:p>
    <w:p w:rsidR="00EB06BB" w:rsidRPr="00EB06BB" w:rsidRDefault="00EB06BB" w:rsidP="00FE79F0">
      <w:pPr>
        <w:jc w:val="center"/>
        <w:rPr>
          <w:b/>
        </w:rPr>
      </w:pPr>
    </w:p>
    <w:p w:rsidR="00FE79F0" w:rsidRPr="00EB06BB" w:rsidRDefault="00FE79F0" w:rsidP="00FE79F0">
      <w:pPr>
        <w:pStyle w:val="Sinespaciado"/>
        <w:jc w:val="center"/>
        <w:rPr>
          <w:b/>
        </w:rPr>
      </w:pPr>
      <w:r w:rsidRPr="00EB06BB">
        <w:rPr>
          <w:b/>
        </w:rPr>
        <w:t>LIC.TOMAS QUEZADA URIBE</w:t>
      </w:r>
    </w:p>
    <w:p w:rsidR="00FE79F0" w:rsidRPr="00EB06BB" w:rsidRDefault="00FE79F0" w:rsidP="00FE79F0">
      <w:pPr>
        <w:jc w:val="center"/>
        <w:rPr>
          <w:b/>
        </w:rPr>
      </w:pPr>
      <w:r w:rsidRPr="00EB06BB">
        <w:rPr>
          <w:b/>
        </w:rPr>
        <w:t>SECRETARIO GENERAL</w:t>
      </w:r>
    </w:p>
    <w:sectPr w:rsidR="00FE79F0" w:rsidRPr="00EB06BB" w:rsidSect="00EB06BB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E12"/>
    <w:multiLevelType w:val="hybridMultilevel"/>
    <w:tmpl w:val="3002397A"/>
    <w:lvl w:ilvl="0" w:tplc="B4E8B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13D"/>
    <w:multiLevelType w:val="hybridMultilevel"/>
    <w:tmpl w:val="2E2CD4E4"/>
    <w:lvl w:ilvl="0" w:tplc="23FCC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186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391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F3E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0C1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B400C"/>
    <w:multiLevelType w:val="hybridMultilevel"/>
    <w:tmpl w:val="A0CAFCB4"/>
    <w:lvl w:ilvl="0" w:tplc="44EEB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74AB"/>
    <w:multiLevelType w:val="hybridMultilevel"/>
    <w:tmpl w:val="77068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CBD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13E0A"/>
    <w:multiLevelType w:val="hybridMultilevel"/>
    <w:tmpl w:val="8DF8DD52"/>
    <w:lvl w:ilvl="0" w:tplc="872AB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3BE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7883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7CE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37CED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B75B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736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0292E"/>
    <w:multiLevelType w:val="hybridMultilevel"/>
    <w:tmpl w:val="9A986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E3EDA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2E9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3297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063AD"/>
    <w:multiLevelType w:val="hybridMultilevel"/>
    <w:tmpl w:val="24AAF3A4"/>
    <w:lvl w:ilvl="0" w:tplc="7D98B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F4F29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5F2C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0C2B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75A3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0CAA"/>
    <w:multiLevelType w:val="hybridMultilevel"/>
    <w:tmpl w:val="BC3A8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93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220C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37833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63E5"/>
    <w:multiLevelType w:val="hybridMultilevel"/>
    <w:tmpl w:val="CECAD646"/>
    <w:lvl w:ilvl="0" w:tplc="EA485F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0039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2DA8"/>
    <w:multiLevelType w:val="hybridMultilevel"/>
    <w:tmpl w:val="016CDED2"/>
    <w:lvl w:ilvl="0" w:tplc="D436C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F5EB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256E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23"/>
  </w:num>
  <w:num w:numId="6">
    <w:abstractNumId w:val="5"/>
  </w:num>
  <w:num w:numId="7">
    <w:abstractNumId w:val="35"/>
  </w:num>
  <w:num w:numId="8">
    <w:abstractNumId w:val="34"/>
  </w:num>
  <w:num w:numId="9">
    <w:abstractNumId w:val="32"/>
  </w:num>
  <w:num w:numId="10">
    <w:abstractNumId w:val="22"/>
  </w:num>
  <w:num w:numId="11">
    <w:abstractNumId w:val="15"/>
  </w:num>
  <w:num w:numId="12">
    <w:abstractNumId w:val="6"/>
  </w:num>
  <w:num w:numId="13">
    <w:abstractNumId w:val="30"/>
  </w:num>
  <w:num w:numId="14">
    <w:abstractNumId w:val="29"/>
  </w:num>
  <w:num w:numId="15">
    <w:abstractNumId w:val="38"/>
  </w:num>
  <w:num w:numId="16">
    <w:abstractNumId w:val="21"/>
  </w:num>
  <w:num w:numId="17">
    <w:abstractNumId w:val="16"/>
  </w:num>
  <w:num w:numId="18">
    <w:abstractNumId w:val="2"/>
  </w:num>
  <w:num w:numId="19">
    <w:abstractNumId w:val="39"/>
  </w:num>
  <w:num w:numId="20">
    <w:abstractNumId w:val="12"/>
  </w:num>
  <w:num w:numId="21">
    <w:abstractNumId w:val="17"/>
  </w:num>
  <w:num w:numId="22">
    <w:abstractNumId w:val="37"/>
  </w:num>
  <w:num w:numId="23">
    <w:abstractNumId w:val="19"/>
  </w:num>
  <w:num w:numId="24">
    <w:abstractNumId w:val="40"/>
  </w:num>
  <w:num w:numId="25">
    <w:abstractNumId w:val="3"/>
  </w:num>
  <w:num w:numId="26">
    <w:abstractNumId w:val="24"/>
  </w:num>
  <w:num w:numId="27">
    <w:abstractNumId w:val="27"/>
  </w:num>
  <w:num w:numId="28">
    <w:abstractNumId w:val="14"/>
  </w:num>
  <w:num w:numId="29">
    <w:abstractNumId w:val="31"/>
  </w:num>
  <w:num w:numId="30">
    <w:abstractNumId w:val="26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13"/>
  </w:num>
  <w:num w:numId="36">
    <w:abstractNumId w:val="18"/>
  </w:num>
  <w:num w:numId="37">
    <w:abstractNumId w:val="9"/>
  </w:num>
  <w:num w:numId="38">
    <w:abstractNumId w:val="36"/>
  </w:num>
  <w:num w:numId="39">
    <w:abstractNumId w:val="20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55EA5"/>
    <w:rsid w:val="00073606"/>
    <w:rsid w:val="00076678"/>
    <w:rsid w:val="00094FBF"/>
    <w:rsid w:val="000B2F41"/>
    <w:rsid w:val="000B31C2"/>
    <w:rsid w:val="000C2D92"/>
    <w:rsid w:val="000C6F0F"/>
    <w:rsid w:val="000D5710"/>
    <w:rsid w:val="000E7E64"/>
    <w:rsid w:val="00111EE9"/>
    <w:rsid w:val="001258AE"/>
    <w:rsid w:val="00142BE5"/>
    <w:rsid w:val="00166F59"/>
    <w:rsid w:val="00173CBB"/>
    <w:rsid w:val="001B26F8"/>
    <w:rsid w:val="001C062C"/>
    <w:rsid w:val="001C1054"/>
    <w:rsid w:val="001E1825"/>
    <w:rsid w:val="00215452"/>
    <w:rsid w:val="00216FF5"/>
    <w:rsid w:val="00235C98"/>
    <w:rsid w:val="002624A1"/>
    <w:rsid w:val="00291D14"/>
    <w:rsid w:val="002C4977"/>
    <w:rsid w:val="002C78DF"/>
    <w:rsid w:val="002D19C8"/>
    <w:rsid w:val="002D2D3D"/>
    <w:rsid w:val="0032649E"/>
    <w:rsid w:val="003267DC"/>
    <w:rsid w:val="00352EBF"/>
    <w:rsid w:val="003723AD"/>
    <w:rsid w:val="00374E06"/>
    <w:rsid w:val="00384F7A"/>
    <w:rsid w:val="003D5999"/>
    <w:rsid w:val="003E48C0"/>
    <w:rsid w:val="00414664"/>
    <w:rsid w:val="004211FE"/>
    <w:rsid w:val="00425B78"/>
    <w:rsid w:val="00430884"/>
    <w:rsid w:val="00430ECA"/>
    <w:rsid w:val="00444392"/>
    <w:rsid w:val="00456900"/>
    <w:rsid w:val="00475592"/>
    <w:rsid w:val="0048496A"/>
    <w:rsid w:val="00490A3E"/>
    <w:rsid w:val="004B2E6C"/>
    <w:rsid w:val="004D0C1A"/>
    <w:rsid w:val="004F6754"/>
    <w:rsid w:val="00505894"/>
    <w:rsid w:val="00533496"/>
    <w:rsid w:val="005456B1"/>
    <w:rsid w:val="005634D6"/>
    <w:rsid w:val="00571C6E"/>
    <w:rsid w:val="005946B6"/>
    <w:rsid w:val="005954EB"/>
    <w:rsid w:val="005A458F"/>
    <w:rsid w:val="005B0D9C"/>
    <w:rsid w:val="005D511A"/>
    <w:rsid w:val="005D5414"/>
    <w:rsid w:val="00601777"/>
    <w:rsid w:val="00605B11"/>
    <w:rsid w:val="00625191"/>
    <w:rsid w:val="00641D08"/>
    <w:rsid w:val="00682470"/>
    <w:rsid w:val="006D4A1E"/>
    <w:rsid w:val="006D5DBF"/>
    <w:rsid w:val="006F06D4"/>
    <w:rsid w:val="007065C8"/>
    <w:rsid w:val="00752702"/>
    <w:rsid w:val="007747A2"/>
    <w:rsid w:val="0077498D"/>
    <w:rsid w:val="00776F38"/>
    <w:rsid w:val="00780CC9"/>
    <w:rsid w:val="007B66CE"/>
    <w:rsid w:val="008114AA"/>
    <w:rsid w:val="00816DCF"/>
    <w:rsid w:val="008512E8"/>
    <w:rsid w:val="0086499B"/>
    <w:rsid w:val="0086588D"/>
    <w:rsid w:val="00875117"/>
    <w:rsid w:val="00886EF0"/>
    <w:rsid w:val="00894B1F"/>
    <w:rsid w:val="008A2FBE"/>
    <w:rsid w:val="008A2FC9"/>
    <w:rsid w:val="008B5FEE"/>
    <w:rsid w:val="008C45B2"/>
    <w:rsid w:val="008F48D6"/>
    <w:rsid w:val="0095774D"/>
    <w:rsid w:val="00960B01"/>
    <w:rsid w:val="00995FE8"/>
    <w:rsid w:val="009A5269"/>
    <w:rsid w:val="009E06FA"/>
    <w:rsid w:val="009E45B1"/>
    <w:rsid w:val="009F35FC"/>
    <w:rsid w:val="00A16656"/>
    <w:rsid w:val="00A21880"/>
    <w:rsid w:val="00A27F6B"/>
    <w:rsid w:val="00A61800"/>
    <w:rsid w:val="00A7025A"/>
    <w:rsid w:val="00A84141"/>
    <w:rsid w:val="00A95C9C"/>
    <w:rsid w:val="00A96C23"/>
    <w:rsid w:val="00AA411A"/>
    <w:rsid w:val="00AD49C4"/>
    <w:rsid w:val="00AE52A8"/>
    <w:rsid w:val="00AF263C"/>
    <w:rsid w:val="00AF4D54"/>
    <w:rsid w:val="00B000E9"/>
    <w:rsid w:val="00B12A34"/>
    <w:rsid w:val="00B1708E"/>
    <w:rsid w:val="00B41822"/>
    <w:rsid w:val="00B56E6F"/>
    <w:rsid w:val="00B72087"/>
    <w:rsid w:val="00B7247D"/>
    <w:rsid w:val="00B94460"/>
    <w:rsid w:val="00B97C42"/>
    <w:rsid w:val="00BC1E06"/>
    <w:rsid w:val="00BC3657"/>
    <w:rsid w:val="00BD11AE"/>
    <w:rsid w:val="00BF0885"/>
    <w:rsid w:val="00C24AAF"/>
    <w:rsid w:val="00C65474"/>
    <w:rsid w:val="00CA4440"/>
    <w:rsid w:val="00CA6AE5"/>
    <w:rsid w:val="00CA7246"/>
    <w:rsid w:val="00CA77C6"/>
    <w:rsid w:val="00CA7CCE"/>
    <w:rsid w:val="00CB32C0"/>
    <w:rsid w:val="00CC54CD"/>
    <w:rsid w:val="00CD6085"/>
    <w:rsid w:val="00CE4217"/>
    <w:rsid w:val="00D20629"/>
    <w:rsid w:val="00D30653"/>
    <w:rsid w:val="00D30A9C"/>
    <w:rsid w:val="00D40ED6"/>
    <w:rsid w:val="00D6311C"/>
    <w:rsid w:val="00D70AC3"/>
    <w:rsid w:val="00D80A97"/>
    <w:rsid w:val="00D846F0"/>
    <w:rsid w:val="00DA13FA"/>
    <w:rsid w:val="00DB73B6"/>
    <w:rsid w:val="00DD303D"/>
    <w:rsid w:val="00DF7B26"/>
    <w:rsid w:val="00E37EB7"/>
    <w:rsid w:val="00E37F31"/>
    <w:rsid w:val="00E56DF6"/>
    <w:rsid w:val="00E57BE9"/>
    <w:rsid w:val="00E603C3"/>
    <w:rsid w:val="00E82A5C"/>
    <w:rsid w:val="00E855A1"/>
    <w:rsid w:val="00EA3F4B"/>
    <w:rsid w:val="00EB06BB"/>
    <w:rsid w:val="00EB19CC"/>
    <w:rsid w:val="00EC3BDF"/>
    <w:rsid w:val="00ED2E58"/>
    <w:rsid w:val="00EF1CAA"/>
    <w:rsid w:val="00F01576"/>
    <w:rsid w:val="00F12AF7"/>
    <w:rsid w:val="00F161C8"/>
    <w:rsid w:val="00F26F2C"/>
    <w:rsid w:val="00F36167"/>
    <w:rsid w:val="00F36FF4"/>
    <w:rsid w:val="00F5643A"/>
    <w:rsid w:val="00F67E7E"/>
    <w:rsid w:val="00F71DB8"/>
    <w:rsid w:val="00FA74EB"/>
    <w:rsid w:val="00FB4EE6"/>
    <w:rsid w:val="00FC5B1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1CAE6-1F53-49EA-A060-521C4EC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SECRETARÍA GENERAL</cp:lastModifiedBy>
  <cp:revision>3</cp:revision>
  <cp:lastPrinted>2017-07-27T17:12:00Z</cp:lastPrinted>
  <dcterms:created xsi:type="dcterms:W3CDTF">2017-07-27T17:07:00Z</dcterms:created>
  <dcterms:modified xsi:type="dcterms:W3CDTF">2017-07-27T17:12:00Z</dcterms:modified>
</cp:coreProperties>
</file>