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9C" w:rsidRDefault="00EF1CAA" w:rsidP="00C65474">
      <w:pPr>
        <w:jc w:val="center"/>
      </w:pPr>
      <w:r>
        <w:t xml:space="preserve">                                                 </w:t>
      </w:r>
      <w:r w:rsidR="00D30A9C">
        <w:t>ACTA DE AYUNTAMIENTO</w:t>
      </w:r>
      <w:r>
        <w:t xml:space="preserve">                </w:t>
      </w:r>
      <w:r w:rsidR="00875117">
        <w:t xml:space="preserve">               </w:t>
      </w:r>
      <w:r w:rsidR="00976728">
        <w:t xml:space="preserve">No. </w:t>
      </w:r>
      <w:r w:rsidR="00875117">
        <w:t xml:space="preserve">        XIV</w:t>
      </w:r>
    </w:p>
    <w:p w:rsidR="00D30A9C" w:rsidRDefault="00D30A9C" w:rsidP="004B2E6C">
      <w:pPr>
        <w:jc w:val="both"/>
      </w:pPr>
      <w:r>
        <w:t>En a</w:t>
      </w:r>
      <w:r w:rsidR="00A27F6B">
        <w:t>tengo, Jalisco siendo a las 10:30</w:t>
      </w:r>
      <w:r>
        <w:t xml:space="preserve"> horas del </w:t>
      </w:r>
      <w:r w:rsidR="00875117">
        <w:t>día MIERCOLES</w:t>
      </w:r>
      <w:r w:rsidR="007747A2">
        <w:t xml:space="preserve"> 05</w:t>
      </w:r>
      <w:r w:rsidR="00142BE5">
        <w:t xml:space="preserve"> </w:t>
      </w:r>
      <w:r w:rsidR="007747A2">
        <w:t>de octubre</w:t>
      </w:r>
      <w:r w:rsidR="00E37F31">
        <w:t xml:space="preserve"> </w:t>
      </w:r>
      <w:r w:rsidR="00B72087">
        <w:t>del 2016</w:t>
      </w:r>
      <w:r>
        <w:t>, en el salón de cabildo dentro de la presidencia municipal ubicada en hidalgo</w:t>
      </w:r>
      <w:r w:rsidR="00A27F6B">
        <w:t xml:space="preserve"> #</w:t>
      </w:r>
      <w:r>
        <w:t xml:space="preserve"> 4, se reunieron los CC regidores que integran este ayuntamiento c</w:t>
      </w:r>
      <w:r w:rsidR="00A27F6B">
        <w:t xml:space="preserve">on el </w:t>
      </w:r>
      <w:r w:rsidR="00B72087">
        <w:t>fin</w:t>
      </w:r>
      <w:r w:rsidR="00875117">
        <w:t xml:space="preserve"> de celebrar la DECIMA CUARTA sesión ORDINARIA</w:t>
      </w:r>
      <w:r>
        <w:t xml:space="preserve"> de ayuntamiento, siendo esta presidida por el LIC. JOSE DE LA CRUZ GONZALEZ REGALADO en su carácter de presidente municipal periodo 2015-2018, la cual se realiza bajo la siguiente orden del </w:t>
      </w:r>
      <w:r w:rsidR="00B000E9">
        <w:t>día</w:t>
      </w:r>
      <w:r>
        <w:t>:</w:t>
      </w:r>
    </w:p>
    <w:p w:rsidR="00D30A9C" w:rsidRDefault="00D30A9C" w:rsidP="00D30A9C">
      <w:pPr>
        <w:pStyle w:val="Prrafodelista"/>
        <w:numPr>
          <w:ilvl w:val="0"/>
          <w:numId w:val="1"/>
        </w:numPr>
        <w:jc w:val="both"/>
      </w:pPr>
      <w:r>
        <w:t>Lista de asistencia</w:t>
      </w:r>
      <w:r w:rsidR="00875117">
        <w:t>.</w:t>
      </w:r>
    </w:p>
    <w:p w:rsidR="00A27F6B" w:rsidRDefault="00D30A9C" w:rsidP="00C65474">
      <w:pPr>
        <w:pStyle w:val="Prrafodelista"/>
        <w:numPr>
          <w:ilvl w:val="0"/>
          <w:numId w:val="1"/>
        </w:numPr>
        <w:jc w:val="both"/>
      </w:pPr>
      <w:r>
        <w:t>Declaración de quórum legal</w:t>
      </w:r>
      <w:r w:rsidR="00875117">
        <w:t>.</w:t>
      </w:r>
    </w:p>
    <w:p w:rsidR="00875117" w:rsidRDefault="00875117" w:rsidP="00C65474">
      <w:pPr>
        <w:pStyle w:val="Prrafodelista"/>
        <w:numPr>
          <w:ilvl w:val="0"/>
          <w:numId w:val="1"/>
        </w:numPr>
        <w:jc w:val="both"/>
      </w:pPr>
      <w:r>
        <w:t>Lectura discusión y aprobación del acta anterior.</w:t>
      </w:r>
    </w:p>
    <w:p w:rsidR="00B1708E" w:rsidRDefault="00B1708E" w:rsidP="00C65474">
      <w:pPr>
        <w:pStyle w:val="Prrafodelista"/>
        <w:numPr>
          <w:ilvl w:val="0"/>
          <w:numId w:val="1"/>
        </w:numPr>
        <w:jc w:val="both"/>
      </w:pPr>
      <w:r>
        <w:t xml:space="preserve">Aprobación del orden del </w:t>
      </w:r>
      <w:r w:rsidR="00E37F31">
        <w:t>día</w:t>
      </w:r>
      <w:r>
        <w:t>.</w:t>
      </w:r>
    </w:p>
    <w:p w:rsidR="00875117" w:rsidRDefault="00875117" w:rsidP="00C65474">
      <w:pPr>
        <w:pStyle w:val="Prrafodelista"/>
        <w:numPr>
          <w:ilvl w:val="0"/>
          <w:numId w:val="1"/>
        </w:numPr>
        <w:jc w:val="both"/>
      </w:pPr>
      <w:r>
        <w:t xml:space="preserve">El presidente municipal </w:t>
      </w:r>
      <w:r w:rsidR="000D5710">
        <w:t xml:space="preserve">propone se apruebe acuerdo legislativo con </w:t>
      </w:r>
      <w:proofErr w:type="spellStart"/>
      <w:r w:rsidR="000D5710">
        <w:t>numero</w:t>
      </w:r>
      <w:proofErr w:type="spellEnd"/>
      <w:r w:rsidR="000D5710">
        <w:t xml:space="preserve"> 641-LXI-16</w:t>
      </w:r>
    </w:p>
    <w:p w:rsidR="000D5710" w:rsidRDefault="000D5710" w:rsidP="00C65474">
      <w:pPr>
        <w:pStyle w:val="Prrafodelista"/>
        <w:numPr>
          <w:ilvl w:val="0"/>
          <w:numId w:val="1"/>
        </w:numPr>
        <w:jc w:val="both"/>
      </w:pPr>
      <w:r>
        <w:t xml:space="preserve">EL presidente municipal propone se apruebe acuerdo de decreto </w:t>
      </w:r>
      <w:proofErr w:type="spellStart"/>
      <w:r>
        <w:t>numero</w:t>
      </w:r>
      <w:proofErr w:type="spellEnd"/>
      <w:r>
        <w:t xml:space="preserve"> 25865.</w:t>
      </w:r>
    </w:p>
    <w:p w:rsidR="000D5710" w:rsidRDefault="000D5710" w:rsidP="00C65474">
      <w:pPr>
        <w:pStyle w:val="Prrafodelista"/>
        <w:numPr>
          <w:ilvl w:val="0"/>
          <w:numId w:val="1"/>
        </w:numPr>
        <w:jc w:val="both"/>
      </w:pPr>
      <w:r>
        <w:t xml:space="preserve">El presidente municipal propone se autorice como enlace en el programa  Fondo De Apoyo a migrantes (FAM) Al Lic. Edgar </w:t>
      </w:r>
      <w:proofErr w:type="spellStart"/>
      <w:r>
        <w:t>Ivan</w:t>
      </w:r>
      <w:proofErr w:type="spellEnd"/>
      <w:r>
        <w:t xml:space="preserve"> Ramos Peña.</w:t>
      </w:r>
    </w:p>
    <w:p w:rsidR="000D5710" w:rsidRDefault="000D5710" w:rsidP="00C65474">
      <w:pPr>
        <w:pStyle w:val="Prrafodelista"/>
        <w:numPr>
          <w:ilvl w:val="0"/>
          <w:numId w:val="1"/>
        </w:numPr>
        <w:jc w:val="both"/>
      </w:pPr>
      <w:r>
        <w:t>Asuntos varios.</w:t>
      </w:r>
    </w:p>
    <w:p w:rsidR="00C65474" w:rsidRDefault="00C65474" w:rsidP="00C65474">
      <w:pPr>
        <w:pStyle w:val="Prrafodelista"/>
        <w:numPr>
          <w:ilvl w:val="0"/>
          <w:numId w:val="1"/>
        </w:numPr>
        <w:jc w:val="both"/>
      </w:pPr>
      <w:r>
        <w:t>Clausura de la sesión.</w:t>
      </w:r>
    </w:p>
    <w:p w:rsidR="00D30A9C" w:rsidRDefault="00D30A9C" w:rsidP="00D30A9C">
      <w:pPr>
        <w:jc w:val="both"/>
      </w:pPr>
      <w:r>
        <w:t xml:space="preserve">Una vez dado a conocer el orden del </w:t>
      </w:r>
      <w:r w:rsidR="00B000E9">
        <w:t>día</w:t>
      </w:r>
      <w:r>
        <w:t xml:space="preserve"> se procede al desahogo de los puntos de los mismos</w:t>
      </w:r>
    </w:p>
    <w:p w:rsidR="00D30A9C" w:rsidRDefault="00886EF0" w:rsidP="00D30A9C">
      <w:pPr>
        <w:jc w:val="both"/>
      </w:pPr>
      <w:r w:rsidRPr="00B1708E">
        <w:rPr>
          <w:b/>
        </w:rPr>
        <w:t>UNO</w:t>
      </w:r>
      <w:r>
        <w:t>.- En esta sesión hubo la asistencia de los regidores:</w:t>
      </w:r>
    </w:p>
    <w:p w:rsidR="00886EF0" w:rsidRDefault="00886EF0" w:rsidP="00886EF0">
      <w:pPr>
        <w:pStyle w:val="Prrafodelista"/>
        <w:numPr>
          <w:ilvl w:val="0"/>
          <w:numId w:val="2"/>
        </w:numPr>
        <w:jc w:val="both"/>
      </w:pPr>
      <w:r>
        <w:t xml:space="preserve">Lic. </w:t>
      </w:r>
      <w:r w:rsidR="00B000E9">
        <w:t>José</w:t>
      </w:r>
      <w:r>
        <w:t xml:space="preserve"> de la cruz </w:t>
      </w:r>
      <w:r w:rsidR="00B000E9">
        <w:t>González</w:t>
      </w:r>
      <w:r>
        <w:t xml:space="preserve"> regalado</w:t>
      </w:r>
    </w:p>
    <w:p w:rsidR="00886EF0" w:rsidRDefault="00886EF0" w:rsidP="00886EF0">
      <w:pPr>
        <w:pStyle w:val="Prrafodelista"/>
        <w:numPr>
          <w:ilvl w:val="0"/>
          <w:numId w:val="2"/>
        </w:numPr>
        <w:jc w:val="both"/>
      </w:pPr>
      <w:r>
        <w:t xml:space="preserve">C. valentina </w:t>
      </w:r>
      <w:r w:rsidR="00B000E9">
        <w:t>rúelas</w:t>
      </w:r>
      <w:r>
        <w:t xml:space="preserve"> </w:t>
      </w:r>
      <w:r w:rsidR="00B000E9">
        <w:t>Vázquez</w:t>
      </w:r>
    </w:p>
    <w:p w:rsidR="00886EF0" w:rsidRDefault="00886EF0" w:rsidP="00886EF0">
      <w:pPr>
        <w:pStyle w:val="Prrafodelista"/>
        <w:numPr>
          <w:ilvl w:val="0"/>
          <w:numId w:val="2"/>
        </w:numPr>
        <w:jc w:val="both"/>
      </w:pPr>
      <w:r>
        <w:t xml:space="preserve">C. Samuel </w:t>
      </w:r>
      <w:r w:rsidR="00C65474">
        <w:t>Lepe</w:t>
      </w:r>
      <w:r>
        <w:t xml:space="preserve"> Aguilar</w:t>
      </w:r>
    </w:p>
    <w:p w:rsidR="00886EF0" w:rsidRDefault="00F26F2C" w:rsidP="00886EF0">
      <w:pPr>
        <w:pStyle w:val="Prrafodelista"/>
        <w:numPr>
          <w:ilvl w:val="0"/>
          <w:numId w:val="2"/>
        </w:numPr>
        <w:jc w:val="both"/>
      </w:pPr>
      <w:r>
        <w:t>C. R</w:t>
      </w:r>
      <w:r w:rsidR="00886EF0">
        <w:t xml:space="preserve">osa </w:t>
      </w:r>
      <w:r w:rsidR="00B000E9">
        <w:t>sostenes</w:t>
      </w:r>
      <w:r w:rsidR="00886EF0">
        <w:t xml:space="preserve"> </w:t>
      </w:r>
      <w:proofErr w:type="spellStart"/>
      <w:r w:rsidR="00C65474">
        <w:t>Arizon</w:t>
      </w:r>
      <w:proofErr w:type="spellEnd"/>
    </w:p>
    <w:p w:rsidR="00886EF0" w:rsidRDefault="00F26F2C" w:rsidP="00886EF0">
      <w:pPr>
        <w:pStyle w:val="Prrafodelista"/>
        <w:numPr>
          <w:ilvl w:val="0"/>
          <w:numId w:val="2"/>
        </w:numPr>
        <w:jc w:val="both"/>
      </w:pPr>
      <w:r>
        <w:t>TEC</w:t>
      </w:r>
      <w:r w:rsidR="00886EF0">
        <w:t>. Misael olmos topete</w:t>
      </w:r>
    </w:p>
    <w:p w:rsidR="00886EF0" w:rsidRDefault="00886EF0" w:rsidP="00886EF0">
      <w:pPr>
        <w:pStyle w:val="Prrafodelista"/>
        <w:numPr>
          <w:ilvl w:val="0"/>
          <w:numId w:val="2"/>
        </w:numPr>
        <w:jc w:val="both"/>
      </w:pPr>
      <w:r>
        <w:t xml:space="preserve">Lic. Laura miranda </w:t>
      </w:r>
      <w:r w:rsidR="00C65474">
        <w:t>Ascencio</w:t>
      </w:r>
    </w:p>
    <w:p w:rsidR="00886EF0" w:rsidRDefault="00886EF0" w:rsidP="00886EF0">
      <w:pPr>
        <w:pStyle w:val="Prrafodelista"/>
        <w:numPr>
          <w:ilvl w:val="0"/>
          <w:numId w:val="2"/>
        </w:numPr>
        <w:jc w:val="both"/>
      </w:pPr>
      <w:r>
        <w:t xml:space="preserve">Lic. Felipe </w:t>
      </w:r>
      <w:r w:rsidR="00B000E9">
        <w:t>Arana</w:t>
      </w:r>
      <w:r>
        <w:t xml:space="preserve"> </w:t>
      </w:r>
      <w:r w:rsidR="00C65474">
        <w:t>Landeros</w:t>
      </w:r>
    </w:p>
    <w:p w:rsidR="00886EF0" w:rsidRDefault="00886EF0" w:rsidP="00886EF0">
      <w:pPr>
        <w:pStyle w:val="Prrafodelista"/>
        <w:numPr>
          <w:ilvl w:val="0"/>
          <w:numId w:val="2"/>
        </w:numPr>
        <w:jc w:val="both"/>
      </w:pPr>
      <w:r>
        <w:t xml:space="preserve">C. </w:t>
      </w:r>
      <w:r w:rsidR="00B000E9">
        <w:t>Pedro</w:t>
      </w:r>
      <w:r>
        <w:t xml:space="preserve"> </w:t>
      </w:r>
      <w:r w:rsidR="00B000E9">
        <w:t>González</w:t>
      </w:r>
      <w:r>
        <w:t xml:space="preserve"> virgen</w:t>
      </w:r>
    </w:p>
    <w:p w:rsidR="00886EF0" w:rsidRDefault="00886EF0" w:rsidP="00886EF0">
      <w:pPr>
        <w:pStyle w:val="Prrafodelista"/>
        <w:numPr>
          <w:ilvl w:val="0"/>
          <w:numId w:val="2"/>
        </w:numPr>
        <w:jc w:val="both"/>
      </w:pPr>
      <w:r>
        <w:t xml:space="preserve">Lic. </w:t>
      </w:r>
      <w:r w:rsidR="00B000E9">
        <w:t>José</w:t>
      </w:r>
      <w:r>
        <w:t xml:space="preserve"> Alfredo </w:t>
      </w:r>
      <w:r w:rsidR="00B000E9">
        <w:t>Sánchez</w:t>
      </w:r>
      <w:r>
        <w:t xml:space="preserve"> dueñas</w:t>
      </w:r>
    </w:p>
    <w:p w:rsidR="00886EF0" w:rsidRDefault="00886EF0" w:rsidP="00886EF0">
      <w:pPr>
        <w:pStyle w:val="Prrafodelista"/>
        <w:numPr>
          <w:ilvl w:val="0"/>
          <w:numId w:val="2"/>
        </w:numPr>
        <w:jc w:val="both"/>
      </w:pPr>
      <w:r>
        <w:t xml:space="preserve">Mtra. Adelina </w:t>
      </w:r>
      <w:r w:rsidR="00B000E9">
        <w:t>cárdenas</w:t>
      </w:r>
      <w:r>
        <w:t xml:space="preserve"> </w:t>
      </w:r>
      <w:r w:rsidR="00B000E9">
        <w:t>Gómez</w:t>
      </w:r>
    </w:p>
    <w:p w:rsidR="00CA6AE5" w:rsidRDefault="00C65474" w:rsidP="000C2D92">
      <w:pPr>
        <w:pStyle w:val="Prrafodelista"/>
        <w:numPr>
          <w:ilvl w:val="0"/>
          <w:numId w:val="2"/>
        </w:numPr>
        <w:jc w:val="both"/>
      </w:pPr>
      <w:proofErr w:type="spellStart"/>
      <w:r>
        <w:t>J.Jesús</w:t>
      </w:r>
      <w:proofErr w:type="spellEnd"/>
      <w:r w:rsidR="00886EF0">
        <w:t xml:space="preserve"> </w:t>
      </w:r>
      <w:r w:rsidR="00B000E9">
        <w:t>Sánchez</w:t>
      </w:r>
      <w:r w:rsidR="00886EF0">
        <w:t xml:space="preserve"> </w:t>
      </w:r>
      <w:proofErr w:type="spellStart"/>
      <w:r w:rsidR="00B000E9">
        <w:t>Sánchez</w:t>
      </w:r>
      <w:proofErr w:type="spellEnd"/>
    </w:p>
    <w:p w:rsidR="00CA6AE5" w:rsidRDefault="00886EF0" w:rsidP="00886EF0">
      <w:pPr>
        <w:jc w:val="both"/>
      </w:pPr>
      <w:r w:rsidRPr="00B1708E">
        <w:rPr>
          <w:b/>
        </w:rPr>
        <w:t>DOS</w:t>
      </w:r>
      <w:r>
        <w:t xml:space="preserve">.-Dado lo anterior se desprende la existencia del quórum legal con la asistencia de todos los regidores, por lo que el presidente municipal  el LIC. </w:t>
      </w:r>
      <w:r w:rsidR="00B000E9">
        <w:t>José</w:t>
      </w:r>
      <w:r>
        <w:t xml:space="preserve"> de la Cruz </w:t>
      </w:r>
      <w:r w:rsidR="00B000E9">
        <w:t>González</w:t>
      </w:r>
      <w:r>
        <w:t xml:space="preserve"> Regalado declaró instalada legalmente la sesión; siendo validos todos los acuerdos que en ella se toman.</w:t>
      </w:r>
    </w:p>
    <w:p w:rsidR="009A5269" w:rsidRDefault="00F26F2C" w:rsidP="009A5269">
      <w:pPr>
        <w:jc w:val="both"/>
        <w:rPr>
          <w:rFonts w:ascii="Arial" w:hAnsi="Arial" w:cs="Arial"/>
        </w:rPr>
      </w:pPr>
      <w:r>
        <w:rPr>
          <w:b/>
        </w:rPr>
        <w:t>TRES</w:t>
      </w:r>
      <w:r w:rsidR="00FC5B11">
        <w:rPr>
          <w:b/>
        </w:rPr>
        <w:t xml:space="preserve">.- </w:t>
      </w:r>
      <w:r w:rsidR="009A5269" w:rsidRPr="009A5269">
        <w:rPr>
          <w:rFonts w:ascii="Arial" w:hAnsi="Arial" w:cs="Arial"/>
        </w:rPr>
        <w:t>Lectura, discusión y aprobación del acta anterior</w:t>
      </w:r>
      <w:r w:rsidR="009A5269">
        <w:rPr>
          <w:rFonts w:ascii="Arial" w:hAnsi="Arial" w:cs="Arial"/>
        </w:rPr>
        <w:t>.</w:t>
      </w:r>
      <w:r w:rsidR="009A5269" w:rsidRPr="009A5269">
        <w:rPr>
          <w:rFonts w:ascii="Arial" w:hAnsi="Arial" w:cs="Arial"/>
        </w:rPr>
        <w:t xml:space="preserve"> </w:t>
      </w:r>
    </w:p>
    <w:p w:rsidR="000D5710" w:rsidRPr="000C2D92" w:rsidRDefault="009A5269" w:rsidP="00886EF0">
      <w:pPr>
        <w:jc w:val="both"/>
        <w:rPr>
          <w:rFonts w:ascii="Arial" w:hAnsi="Arial" w:cs="Arial"/>
          <w:b/>
          <w:sz w:val="24"/>
          <w:szCs w:val="24"/>
        </w:rPr>
      </w:pPr>
      <w:r w:rsidRPr="009A5269">
        <w:rPr>
          <w:rFonts w:ascii="Arial" w:hAnsi="Arial" w:cs="Arial"/>
          <w:b/>
        </w:rPr>
        <w:t>APROBADO POR UNANIMIDAD DE LOS PRESENTES (11/11).</w:t>
      </w:r>
    </w:p>
    <w:p w:rsidR="00CA6AE5" w:rsidRDefault="009A5269" w:rsidP="00886EF0">
      <w:pPr>
        <w:jc w:val="both"/>
      </w:pPr>
      <w:r>
        <w:rPr>
          <w:b/>
        </w:rPr>
        <w:t xml:space="preserve">CUATRO.- </w:t>
      </w:r>
      <w:r>
        <w:t>U</w:t>
      </w:r>
      <w:r w:rsidR="00FC5B11">
        <w:t xml:space="preserve">na vez dado a conocer el orden del </w:t>
      </w:r>
      <w:r w:rsidR="00F26F2C">
        <w:t>día</w:t>
      </w:r>
      <w:r w:rsidR="00FC5B11">
        <w:t xml:space="preserve"> ante la asamblea de ayuntamiento, se somete a votación </w:t>
      </w:r>
      <w:r w:rsidR="00F26F2C">
        <w:t>resultando:</w:t>
      </w:r>
    </w:p>
    <w:p w:rsidR="00ED2E58" w:rsidRDefault="00FC5B11" w:rsidP="00886EF0">
      <w:pPr>
        <w:jc w:val="both"/>
        <w:rPr>
          <w:b/>
        </w:rPr>
      </w:pPr>
      <w:r>
        <w:t xml:space="preserve"> </w:t>
      </w:r>
      <w:r w:rsidRPr="00FB4EE6">
        <w:rPr>
          <w:b/>
        </w:rPr>
        <w:t>APROBADO POR UNANIMIDAD DE LOS PRESENTES (11/11).</w:t>
      </w:r>
    </w:p>
    <w:p w:rsidR="009A5269" w:rsidRDefault="009A5269" w:rsidP="009A5269">
      <w:pPr>
        <w:jc w:val="both"/>
      </w:pPr>
      <w:r w:rsidRPr="009A5269">
        <w:rPr>
          <w:b/>
        </w:rPr>
        <w:t>CINCO</w:t>
      </w:r>
      <w:r w:rsidR="00EF1CAA" w:rsidRPr="009A5269">
        <w:rPr>
          <w:b/>
        </w:rPr>
        <w:t xml:space="preserve">.- </w:t>
      </w:r>
      <w:r>
        <w:t xml:space="preserve">El presidente municipal propone se apruebe acuerdo legislativo con </w:t>
      </w:r>
      <w:proofErr w:type="spellStart"/>
      <w:r>
        <w:t>numero</w:t>
      </w:r>
      <w:proofErr w:type="spellEnd"/>
      <w:r>
        <w:t xml:space="preserve"> 641-LXI-16</w:t>
      </w:r>
    </w:p>
    <w:p w:rsidR="000C2D92" w:rsidRDefault="009A5269" w:rsidP="00EF1CAA">
      <w:pPr>
        <w:jc w:val="both"/>
      </w:pPr>
      <w:r>
        <w:t xml:space="preserve">LA cual menciona que el pasado 05-12-2014 entro en vigor la ley general de los derechos de las </w:t>
      </w:r>
      <w:proofErr w:type="gramStart"/>
      <w:r>
        <w:t>niñas ,</w:t>
      </w:r>
      <w:proofErr w:type="gramEnd"/>
      <w:r>
        <w:t xml:space="preserve"> los niños y adolescentes, misma que garantiza a estos como poseedores de derechos que deben ser salvaguardados por el Estado a</w:t>
      </w:r>
      <w:r w:rsidR="000C2D92">
        <w:t xml:space="preserve"> través</w:t>
      </w:r>
      <w:r>
        <w:t xml:space="preserve"> de sus instituciones y </w:t>
      </w:r>
      <w:r w:rsidR="000C2D92">
        <w:t>así</w:t>
      </w:r>
      <w:r>
        <w:t xml:space="preserve"> mismo </w:t>
      </w:r>
      <w:r w:rsidR="000C2D92">
        <w:t>mandata la cooperación y entendimiento interinstitucional entre el gobierno federal, estatal y municipal con la finalidad de preservar, bajo cualquier circunstancia estos derechos.</w:t>
      </w:r>
    </w:p>
    <w:p w:rsidR="00CA6AE5" w:rsidRDefault="00ED2E58" w:rsidP="00886EF0">
      <w:pPr>
        <w:jc w:val="both"/>
        <w:rPr>
          <w:b/>
        </w:rPr>
      </w:pPr>
      <w:r>
        <w:rPr>
          <w:b/>
        </w:rPr>
        <w:t>UNA VEZ DISCUTIDO Y ANALIZADO DICHO PUNTO SE SOMENTE A VOTACION SIENDO APROBADO POR UNANIMIDAD</w:t>
      </w:r>
      <w:proofErr w:type="gramStart"/>
      <w:r>
        <w:rPr>
          <w:b/>
        </w:rPr>
        <w:t>.(</w:t>
      </w:r>
      <w:proofErr w:type="gramEnd"/>
      <w:r>
        <w:rPr>
          <w:b/>
        </w:rPr>
        <w:t>11/11).</w:t>
      </w:r>
    </w:p>
    <w:p w:rsidR="00CA77C6" w:rsidRPr="00430884" w:rsidRDefault="00CA77C6" w:rsidP="00430884">
      <w:pPr>
        <w:jc w:val="both"/>
        <w:rPr>
          <w:b/>
        </w:rPr>
      </w:pPr>
    </w:p>
    <w:p w:rsidR="00CB32C0" w:rsidRDefault="000C2D92" w:rsidP="00CB32C0">
      <w:pPr>
        <w:jc w:val="both"/>
      </w:pPr>
      <w:r w:rsidRPr="000C2D92">
        <w:rPr>
          <w:b/>
        </w:rPr>
        <w:lastRenderedPageBreak/>
        <w:t>SEIS</w:t>
      </w:r>
      <w:r w:rsidR="00780CC9" w:rsidRPr="000C2D92">
        <w:rPr>
          <w:b/>
        </w:rPr>
        <w:t>.</w:t>
      </w:r>
      <w:r w:rsidR="004D0C1A">
        <w:t>-</w:t>
      </w:r>
      <w:r w:rsidRPr="000C2D92">
        <w:t xml:space="preserve"> </w:t>
      </w:r>
      <w:r>
        <w:t xml:space="preserve">EL presidente municipal propone se apruebe acuerdo de decreto </w:t>
      </w:r>
      <w:r w:rsidR="00C24AAF">
        <w:t>número</w:t>
      </w:r>
      <w:r>
        <w:t xml:space="preserve"> 25865.</w:t>
      </w:r>
    </w:p>
    <w:p w:rsidR="000C2D92" w:rsidRDefault="000C2D92" w:rsidP="00CB32C0">
      <w:pPr>
        <w:jc w:val="both"/>
      </w:pPr>
      <w:r>
        <w:t>El cual manifiesta lo siguiente</w:t>
      </w:r>
      <w:r w:rsidR="00C24AAF">
        <w:t>: por</w:t>
      </w:r>
      <w:r>
        <w:t xml:space="preserve"> acuerdo del decreto se reforman los siguientes artículos 15, 26, 35, 35-bis, 50, 57, 88, 89, 90, 91, y 92 de la constitución política del estado de Jalisco.</w:t>
      </w:r>
    </w:p>
    <w:p w:rsidR="00C24AAF" w:rsidRDefault="00C24AAF" w:rsidP="00C24AAF">
      <w:pPr>
        <w:jc w:val="both"/>
        <w:rPr>
          <w:b/>
        </w:rPr>
      </w:pPr>
      <w:r>
        <w:rPr>
          <w:b/>
        </w:rPr>
        <w:t>UNA VEZ DISCUTIDO Y ANALIZADO DICHO PUNTO SE SOMENTE A VOTACION SIENDO APROBADO POR UNANIMIDAD (11/11).</w:t>
      </w:r>
    </w:p>
    <w:p w:rsidR="00C24AAF" w:rsidRDefault="00C24AAF" w:rsidP="00C24AAF">
      <w:pPr>
        <w:jc w:val="both"/>
      </w:pPr>
      <w:r w:rsidRPr="00C24AAF">
        <w:rPr>
          <w:b/>
        </w:rPr>
        <w:t>SIETE.-</w:t>
      </w:r>
      <w:r w:rsidRPr="00C24AAF">
        <w:t xml:space="preserve"> </w:t>
      </w:r>
      <w:r>
        <w:t xml:space="preserve">El presidente municipal propone se autorice como enlace en el programa  Fondo De Apoyo a migrantes (FAM) Al Lic. Edgar </w:t>
      </w:r>
      <w:proofErr w:type="spellStart"/>
      <w:r>
        <w:t>Ivan</w:t>
      </w:r>
      <w:proofErr w:type="spellEnd"/>
      <w:r>
        <w:t xml:space="preserve"> Ramos Peña.</w:t>
      </w:r>
    </w:p>
    <w:p w:rsidR="00414664" w:rsidRDefault="00414664" w:rsidP="00C24AAF">
      <w:pPr>
        <w:jc w:val="both"/>
      </w:pPr>
      <w:r>
        <w:t xml:space="preserve">El h. ayuntamiento de Atengo Jalisco, autoriza la suscripción del convenio </w:t>
      </w:r>
      <w:proofErr w:type="spellStart"/>
      <w:r>
        <w:t>especifico</w:t>
      </w:r>
      <w:proofErr w:type="spellEnd"/>
      <w:r>
        <w:t xml:space="preserve"> de colaboración y participación para la implementación y operación del programa federal (FAM) </w:t>
      </w:r>
      <w:proofErr w:type="spellStart"/>
      <w:r>
        <w:t>ejercico</w:t>
      </w:r>
      <w:proofErr w:type="spellEnd"/>
      <w:r>
        <w:t xml:space="preserve"> 2016</w:t>
      </w:r>
      <w:proofErr w:type="gramStart"/>
      <w:r>
        <w:t>,con</w:t>
      </w:r>
      <w:proofErr w:type="gramEnd"/>
      <w:r>
        <w:t xml:space="preserve"> la secretaria de desarrollo e integración social del gobierno del estado de Jalisco.</w:t>
      </w:r>
    </w:p>
    <w:p w:rsidR="00C24AAF" w:rsidRDefault="00C24AAF" w:rsidP="00C24AAF">
      <w:pPr>
        <w:jc w:val="both"/>
        <w:rPr>
          <w:b/>
        </w:rPr>
      </w:pPr>
      <w:r>
        <w:rPr>
          <w:b/>
        </w:rPr>
        <w:t xml:space="preserve">UNA VEZ DISCUTIDO Y ANALIZADO DICHO PUNTO SE SOMENTE A VOTACION SIENDO APROBADO POR UNANIMIDAD (11/11). </w:t>
      </w:r>
    </w:p>
    <w:p w:rsidR="00C24AAF" w:rsidRDefault="00C24AAF" w:rsidP="00C24AAF">
      <w:pPr>
        <w:jc w:val="both"/>
      </w:pPr>
      <w:r>
        <w:rPr>
          <w:b/>
        </w:rPr>
        <w:t xml:space="preserve">OCHO.- </w:t>
      </w:r>
      <w:r>
        <w:t>ASUNTOS VARIOS.</w:t>
      </w:r>
    </w:p>
    <w:p w:rsidR="00C24AAF" w:rsidRDefault="00414664" w:rsidP="00414664">
      <w:pPr>
        <w:pStyle w:val="Prrafodelista"/>
        <w:numPr>
          <w:ilvl w:val="0"/>
          <w:numId w:val="13"/>
        </w:numPr>
        <w:jc w:val="both"/>
      </w:pPr>
      <w:r>
        <w:t xml:space="preserve">La encargada del jardín de niños de la localidad de cofradía de </w:t>
      </w:r>
      <w:proofErr w:type="spellStart"/>
      <w:r>
        <w:t>lepe</w:t>
      </w:r>
      <w:proofErr w:type="spellEnd"/>
      <w:r>
        <w:t>, hace la petición para que la apoyen con la</w:t>
      </w:r>
      <w:r w:rsidR="00A21880">
        <w:t xml:space="preserve"> </w:t>
      </w:r>
      <w:r w:rsidR="001258AE">
        <w:t>reparación</w:t>
      </w:r>
      <w:r>
        <w:t xml:space="preserve"> del techo del jardín de niños.</w:t>
      </w:r>
    </w:p>
    <w:p w:rsidR="00414664" w:rsidRPr="00414664" w:rsidRDefault="00414664" w:rsidP="00414664">
      <w:pPr>
        <w:jc w:val="both"/>
        <w:rPr>
          <w:b/>
        </w:rPr>
      </w:pPr>
      <w:r w:rsidRPr="00414664">
        <w:rPr>
          <w:b/>
        </w:rPr>
        <w:t xml:space="preserve">UNA VEZ DISCUTIDO Y ANALIZADO </w:t>
      </w:r>
      <w:r w:rsidR="00B97C42">
        <w:rPr>
          <w:b/>
        </w:rPr>
        <w:t>DICHO PUNTO, SE LLEGO AL ACUERDO DE QUE SE PASARA A LA DIRECCION DE OBRAS PUBLICAS PARA LA VOLARACION Y ASI SE PUEDA DICTAMINAR CON LO QUE SE APOYARA.</w:t>
      </w:r>
    </w:p>
    <w:p w:rsidR="00414664" w:rsidRDefault="00A21880" w:rsidP="00A21880">
      <w:pPr>
        <w:jc w:val="both"/>
      </w:pPr>
      <w:r>
        <w:t>B).- el  síndico municipal pide se aprueben</w:t>
      </w:r>
      <w:r w:rsidR="001258AE">
        <w:t xml:space="preserve"> el nombramiento</w:t>
      </w:r>
      <w:r>
        <w:t xml:space="preserve"> de  regularización de predios urbanos y el</w:t>
      </w:r>
      <w:r w:rsidR="001258AE">
        <w:t xml:space="preserve"> manual de organizaciones del H. ayuntamiento  del municipio de atengo Jalisco administración 2015 – 2018.</w:t>
      </w:r>
    </w:p>
    <w:p w:rsidR="00216FF5" w:rsidRPr="00216FF5" w:rsidRDefault="00216FF5" w:rsidP="00A21880">
      <w:pPr>
        <w:jc w:val="both"/>
        <w:rPr>
          <w:b/>
        </w:rPr>
      </w:pPr>
      <w:r>
        <w:rPr>
          <w:b/>
        </w:rPr>
        <w:t xml:space="preserve">UNA VEZ DISCUTIDO Y ANALIZADO DICHO PUNTO SE SOMENTE A VOTACION SIENDO APROBADO POR UNANIMIDAD (11/11). </w:t>
      </w:r>
    </w:p>
    <w:p w:rsidR="00414664" w:rsidRDefault="00216FF5" w:rsidP="00216FF5">
      <w:pPr>
        <w:jc w:val="both"/>
      </w:pPr>
      <w:r>
        <w:t>C).</w:t>
      </w:r>
      <w:r w:rsidR="001258AE">
        <w:t>-</w:t>
      </w:r>
      <w:r>
        <w:t xml:space="preserve"> La encargada de la secundaria técnica número 16 Agustín Yáñez del municipio de atengo, la Maestra Adelina Cárdenas Gómez propone se lleve </w:t>
      </w:r>
      <w:r w:rsidR="001258AE">
        <w:t>a cabo</w:t>
      </w:r>
      <w:r>
        <w:t xml:space="preserve"> u</w:t>
      </w:r>
      <w:r w:rsidR="00894B1F">
        <w:t xml:space="preserve">na cita con el Secretario de </w:t>
      </w:r>
      <w:r w:rsidR="001258AE">
        <w:t>E</w:t>
      </w:r>
      <w:r>
        <w:t xml:space="preserve">ducación </w:t>
      </w:r>
      <w:r w:rsidR="00894B1F">
        <w:t>del E</w:t>
      </w:r>
      <w:r>
        <w:t xml:space="preserve">stado de </w:t>
      </w:r>
      <w:r w:rsidR="00894B1F">
        <w:t>J</w:t>
      </w:r>
      <w:r>
        <w:t xml:space="preserve">alisco. </w:t>
      </w:r>
      <w:proofErr w:type="spellStart"/>
      <w:r>
        <w:t>Asi</w:t>
      </w:r>
      <w:proofErr w:type="spellEnd"/>
      <w:r>
        <w:t xml:space="preserve">  mismo hace la petición para enrejado de un aula para el resguard</w:t>
      </w:r>
      <w:r w:rsidR="00894B1F">
        <w:t>o y seguridad de los materiales de la secundaria.</w:t>
      </w:r>
    </w:p>
    <w:p w:rsidR="00216FF5" w:rsidRDefault="00216FF5" w:rsidP="00216FF5">
      <w:pPr>
        <w:jc w:val="both"/>
        <w:rPr>
          <w:b/>
        </w:rPr>
      </w:pPr>
      <w:r>
        <w:rPr>
          <w:b/>
        </w:rPr>
        <w:t xml:space="preserve">UNA VEZ DISCUTIDO Y ANALIZADO DICHO PUNTO SE SOMENTE A VOTACION SIENDO APROBADO POR UNANIMIDAD (11/11). </w:t>
      </w:r>
    </w:p>
    <w:p w:rsidR="00216FF5" w:rsidRDefault="00216FF5" w:rsidP="00216FF5">
      <w:pPr>
        <w:jc w:val="both"/>
      </w:pPr>
      <w:r>
        <w:t>D)</w:t>
      </w:r>
      <w:r w:rsidR="001258AE">
        <w:t>.-</w:t>
      </w:r>
      <w:r>
        <w:t xml:space="preserve">  El C. </w:t>
      </w:r>
      <w:proofErr w:type="spellStart"/>
      <w:r>
        <w:t>Agustin</w:t>
      </w:r>
      <w:proofErr w:type="spellEnd"/>
      <w:r>
        <w:t xml:space="preserve"> Alejandro partida virgen solicita permiso para una licencia con el giro de Billar en la calle Isabel sant</w:t>
      </w:r>
      <w:r w:rsidR="00CB32C0">
        <w:t xml:space="preserve">ana # 239 A de </w:t>
      </w:r>
      <w:proofErr w:type="spellStart"/>
      <w:r w:rsidR="00CB32C0">
        <w:t>S</w:t>
      </w:r>
      <w:r>
        <w:t>oyatlan</w:t>
      </w:r>
      <w:proofErr w:type="spellEnd"/>
      <w:r>
        <w:t xml:space="preserve"> del oro. </w:t>
      </w:r>
    </w:p>
    <w:p w:rsidR="001258AE" w:rsidRDefault="001258AE" w:rsidP="001258AE">
      <w:pPr>
        <w:jc w:val="both"/>
        <w:rPr>
          <w:b/>
        </w:rPr>
      </w:pPr>
      <w:r>
        <w:rPr>
          <w:b/>
        </w:rPr>
        <w:t xml:space="preserve">UNA VEZ DISCUTIDO Y ANALIZADO DICHO PUNTO SE SOMENTE A VOTACION SIENDO APROBADO POR UNANIMIDAD (11/11). </w:t>
      </w:r>
    </w:p>
    <w:p w:rsidR="001258AE" w:rsidRDefault="001258AE" w:rsidP="00216FF5">
      <w:pPr>
        <w:jc w:val="both"/>
      </w:pPr>
      <w:r>
        <w:t>E).-</w:t>
      </w:r>
      <w:r w:rsidR="00894B1F">
        <w:t xml:space="preserve"> el director de catastro hace mención ante el pleno sobre los adeudos que existen por parte d</w:t>
      </w:r>
      <w:r w:rsidR="00CB32C0">
        <w:t>e las personas que no han realizado el pago de</w:t>
      </w:r>
      <w:r w:rsidR="00894B1F">
        <w:t xml:space="preserve"> sus impuestos prediales, el </w:t>
      </w:r>
      <w:proofErr w:type="spellStart"/>
      <w:r w:rsidR="00894B1F">
        <w:t>dir.</w:t>
      </w:r>
      <w:proofErr w:type="spellEnd"/>
      <w:r w:rsidR="00894B1F">
        <w:t xml:space="preserve"> De Catastro</w:t>
      </w:r>
      <w:r w:rsidR="00CB32C0">
        <w:t xml:space="preserve"> y los regidores</w:t>
      </w:r>
      <w:r w:rsidR="00894B1F">
        <w:t xml:space="preserve"> sugiere</w:t>
      </w:r>
      <w:r w:rsidR="00CB32C0">
        <w:t>n</w:t>
      </w:r>
      <w:r w:rsidR="00894B1F">
        <w:t xml:space="preserve"> enviar requerimientos de pago para que estén al corriente con sus pagos los morosos.</w:t>
      </w:r>
    </w:p>
    <w:p w:rsidR="00CB32C0" w:rsidRDefault="00CB32C0" w:rsidP="00216FF5">
      <w:pPr>
        <w:jc w:val="both"/>
        <w:rPr>
          <w:b/>
        </w:rPr>
      </w:pPr>
      <w:r>
        <w:rPr>
          <w:b/>
        </w:rPr>
        <w:t xml:space="preserve">UNA VEZ DISCUTIDO Y ANALIZADO DICHO PUNTO SE SOMENTE A VOTACION SIENDO APROBADO POR UNANIMIDAD (11/11). </w:t>
      </w:r>
    </w:p>
    <w:p w:rsidR="00CB32C0" w:rsidRDefault="00CB32C0" w:rsidP="00216FF5">
      <w:pPr>
        <w:jc w:val="both"/>
      </w:pPr>
    </w:p>
    <w:p w:rsidR="00CB32C0" w:rsidRDefault="00CB32C0" w:rsidP="00216FF5">
      <w:pPr>
        <w:jc w:val="both"/>
      </w:pPr>
    </w:p>
    <w:p w:rsidR="00CB32C0" w:rsidRDefault="00CB32C0" w:rsidP="00216FF5">
      <w:pPr>
        <w:jc w:val="both"/>
      </w:pPr>
    </w:p>
    <w:p w:rsidR="00CB32C0" w:rsidRDefault="00CB32C0" w:rsidP="00216FF5">
      <w:pPr>
        <w:jc w:val="both"/>
      </w:pPr>
      <w:r>
        <w:lastRenderedPageBreak/>
        <w:t xml:space="preserve">F).- LA Dir. </w:t>
      </w:r>
      <w:proofErr w:type="gramStart"/>
      <w:r>
        <w:t>de</w:t>
      </w:r>
      <w:proofErr w:type="gramEnd"/>
      <w:r>
        <w:t xml:space="preserve"> agua potable hace mención ante el pleno sobre los adeudos que existen por parte de las personas que no han realizado el pago, por lo cual hace la petición de que se les requiera el pago; al igual que pide autorización para salir a la comunidad de cofradía de </w:t>
      </w:r>
      <w:proofErr w:type="spellStart"/>
      <w:r>
        <w:t>lepe</w:t>
      </w:r>
      <w:proofErr w:type="spellEnd"/>
      <w:r>
        <w:t xml:space="preserve"> y realizar los cobros correspondientes.</w:t>
      </w:r>
      <w:r w:rsidR="00641D08">
        <w:t xml:space="preserve"> </w:t>
      </w:r>
    </w:p>
    <w:p w:rsidR="00641D08" w:rsidRDefault="00641D08" w:rsidP="00216FF5">
      <w:pPr>
        <w:jc w:val="both"/>
      </w:pPr>
      <w:r>
        <w:t>Pide el apoyo para que le instalen un sistema de cobro.</w:t>
      </w:r>
    </w:p>
    <w:p w:rsidR="00CB32C0" w:rsidRPr="00641D08" w:rsidRDefault="00CB32C0" w:rsidP="00216FF5">
      <w:pPr>
        <w:jc w:val="both"/>
        <w:rPr>
          <w:b/>
        </w:rPr>
      </w:pPr>
      <w:r>
        <w:rPr>
          <w:b/>
        </w:rPr>
        <w:t xml:space="preserve">UNA VEZ DISCUTIDO Y ANALIZADO DICHO PUNTO SE SOMENTE A VOTACION SIENDO APROBADO POR UNANIMIDAD (11/11). </w:t>
      </w:r>
    </w:p>
    <w:p w:rsidR="00384F7A" w:rsidRPr="000C2D92" w:rsidRDefault="00C24AAF" w:rsidP="00AD49C4">
      <w:pPr>
        <w:rPr>
          <w:b/>
        </w:rPr>
      </w:pPr>
      <w:r>
        <w:rPr>
          <w:b/>
        </w:rPr>
        <w:t xml:space="preserve">NUEVE.- </w:t>
      </w:r>
      <w:r w:rsidR="004D0C1A">
        <w:t xml:space="preserve"> CLAUSURA DE SESION.</w:t>
      </w:r>
    </w:p>
    <w:p w:rsidR="00B12A34" w:rsidRDefault="009E06FA" w:rsidP="00076678">
      <w:r>
        <w:t>Desahogado</w:t>
      </w:r>
      <w:r w:rsidR="00780CC9">
        <w:t xml:space="preserve"> el orden del </w:t>
      </w:r>
      <w:r>
        <w:t>día</w:t>
      </w:r>
      <w:r w:rsidR="00780CC9">
        <w:t xml:space="preserve"> se da por c</w:t>
      </w:r>
      <w:r w:rsidR="00894B1F">
        <w:t>lausurada la sesión  a las 12:05</w:t>
      </w:r>
      <w:r w:rsidR="006D4A1E">
        <w:t xml:space="preserve"> </w:t>
      </w:r>
      <w:r>
        <w:t>horas</w:t>
      </w:r>
      <w:r w:rsidR="00894B1F">
        <w:t xml:space="preserve"> (Doce</w:t>
      </w:r>
      <w:r w:rsidR="00430884">
        <w:t xml:space="preserve"> horas</w:t>
      </w:r>
      <w:r w:rsidR="00894B1F">
        <w:t xml:space="preserve"> </w:t>
      </w:r>
      <w:r w:rsidR="006D4A1E">
        <w:t xml:space="preserve"> y cinco</w:t>
      </w:r>
      <w:r w:rsidR="00430884">
        <w:t xml:space="preserve"> </w:t>
      </w:r>
      <w:r w:rsidR="008F48D6">
        <w:t>minutos)</w:t>
      </w:r>
      <w:r w:rsidR="00780CC9">
        <w:t xml:space="preserve"> del </w:t>
      </w:r>
      <w:r>
        <w:t>día</w:t>
      </w:r>
      <w:r w:rsidR="00C24AAF">
        <w:t xml:space="preserve"> </w:t>
      </w:r>
      <w:r w:rsidR="00894B1F">
        <w:t>miércoles</w:t>
      </w:r>
      <w:r w:rsidR="00C24AAF">
        <w:t xml:space="preserve"> 05 DE octubre</w:t>
      </w:r>
      <w:r w:rsidR="00430884">
        <w:t xml:space="preserve"> DEL 2016.</w:t>
      </w:r>
    </w:p>
    <w:p w:rsidR="00B12A34" w:rsidRDefault="00780CC9" w:rsidP="00C24AAF">
      <w:pPr>
        <w:jc w:val="center"/>
      </w:pPr>
      <w:r>
        <w:t>FIRMANDO DE CONFORMIDAD QUIENES EN ELLA INTERVIERON PARA SU DEBIDA Y LEGAL CONSTANCIA ANTE LA PRESENCIA DEL SECRETARIO DEL AYUNTAMIENTO QUIEN AUTORIZA Y DA FE DE LA MISMA.</w:t>
      </w:r>
    </w:p>
    <w:p w:rsidR="00352EBF" w:rsidRDefault="00352EBF" w:rsidP="00C24AAF">
      <w:pPr>
        <w:jc w:val="center"/>
      </w:pPr>
      <w:r>
        <w:t>FIRMAS</w:t>
      </w:r>
    </w:p>
    <w:p w:rsidR="00352EBF" w:rsidRDefault="00352EBF" w:rsidP="00352EBF">
      <w:pPr>
        <w:pStyle w:val="Sinespaciado"/>
      </w:pPr>
      <w:r>
        <w:t>LIC. JOSE DE LA CRUZ GONZALEZ REGALADO                       LIC. FELIPE ARANA LANDEROS</w:t>
      </w:r>
    </w:p>
    <w:p w:rsidR="00352EBF" w:rsidRDefault="00352EBF" w:rsidP="00352EBF">
      <w:r>
        <w:t xml:space="preserve">                 PRESIDENTE MUNICIPAL                                                            </w:t>
      </w:r>
      <w:proofErr w:type="gramStart"/>
      <w:r>
        <w:t>SINDICO</w:t>
      </w:r>
      <w:proofErr w:type="gramEnd"/>
    </w:p>
    <w:p w:rsidR="00352EBF" w:rsidRDefault="00352EBF" w:rsidP="00352EBF"/>
    <w:p w:rsidR="00352EBF" w:rsidRDefault="00352EBF" w:rsidP="00352EBF">
      <w:pPr>
        <w:pStyle w:val="Sinespaciado"/>
      </w:pPr>
      <w:r>
        <w:t>C. VALENTINA RUELAS VAZQUEZ                                            C. SAMUEL LEPE AGUILAR</w:t>
      </w:r>
    </w:p>
    <w:p w:rsidR="00352EBF" w:rsidRDefault="00352EBF" w:rsidP="00352EBF">
      <w:r>
        <w:t xml:space="preserve">                  REGIDOR                                                                                      </w:t>
      </w:r>
      <w:proofErr w:type="spellStart"/>
      <w:r>
        <w:t>REGIDOR</w:t>
      </w:r>
      <w:proofErr w:type="spellEnd"/>
    </w:p>
    <w:p w:rsidR="00CA6AE5" w:rsidRDefault="00CA6AE5" w:rsidP="00B000E9">
      <w:pPr>
        <w:pStyle w:val="Sinespaciado"/>
      </w:pPr>
    </w:p>
    <w:p w:rsidR="00CA6AE5" w:rsidRDefault="00CA6AE5" w:rsidP="00B000E9">
      <w:pPr>
        <w:pStyle w:val="Sinespaciado"/>
      </w:pPr>
    </w:p>
    <w:p w:rsidR="00352EBF" w:rsidRDefault="00352EBF" w:rsidP="00B000E9">
      <w:pPr>
        <w:pStyle w:val="Sinespaciado"/>
      </w:pPr>
      <w:r>
        <w:t xml:space="preserve">C. ROSA SOSTENEZ ARIZON                                       </w:t>
      </w:r>
      <w:r w:rsidR="00B000E9">
        <w:t xml:space="preserve">    </w:t>
      </w:r>
      <w:r>
        <w:t xml:space="preserve">         </w:t>
      </w:r>
      <w:r w:rsidR="00430884">
        <w:t>TE</w:t>
      </w:r>
      <w:r>
        <w:t>C.  MISAEL OLMOS TOPETE</w:t>
      </w:r>
    </w:p>
    <w:p w:rsidR="00DF7B26" w:rsidRDefault="00B000E9" w:rsidP="00886EF0">
      <w:pPr>
        <w:jc w:val="both"/>
      </w:pPr>
      <w:r>
        <w:t xml:space="preserve">                 REGIDOR                                                                                     </w:t>
      </w:r>
      <w:proofErr w:type="spellStart"/>
      <w:r>
        <w:t>REGIDOR</w:t>
      </w:r>
      <w:proofErr w:type="spellEnd"/>
    </w:p>
    <w:p w:rsidR="00B000E9" w:rsidRDefault="00B000E9" w:rsidP="00886EF0">
      <w:pPr>
        <w:jc w:val="both"/>
      </w:pPr>
    </w:p>
    <w:p w:rsidR="00B000E9" w:rsidRDefault="00B000E9" w:rsidP="00B000E9">
      <w:pPr>
        <w:pStyle w:val="Sinespaciado"/>
      </w:pPr>
      <w:r>
        <w:t>LIC. LAURA MIRANDA ASCENCIO                                         C. PEDRO GONZALEZ VI</w:t>
      </w:r>
      <w:r w:rsidR="00E855A1">
        <w:t>R</w:t>
      </w:r>
      <w:r>
        <w:t>GEN</w:t>
      </w:r>
    </w:p>
    <w:p w:rsidR="00B000E9" w:rsidRDefault="00B000E9" w:rsidP="00B000E9">
      <w:pPr>
        <w:pStyle w:val="Sinespaciado"/>
      </w:pPr>
      <w:r>
        <w:t xml:space="preserve">                 REGIDOR                                                                                    </w:t>
      </w:r>
      <w:proofErr w:type="spellStart"/>
      <w:r>
        <w:t>REGIDOR</w:t>
      </w:r>
      <w:proofErr w:type="spellEnd"/>
    </w:p>
    <w:p w:rsidR="00B000E9" w:rsidRDefault="00B000E9" w:rsidP="00B000E9">
      <w:pPr>
        <w:pStyle w:val="Sinespaciado"/>
      </w:pPr>
    </w:p>
    <w:p w:rsidR="00DF7B26" w:rsidRDefault="00DF7B26" w:rsidP="00886EF0">
      <w:pPr>
        <w:jc w:val="both"/>
      </w:pPr>
    </w:p>
    <w:p w:rsidR="00B000E9" w:rsidRPr="00B000E9" w:rsidRDefault="00B000E9" w:rsidP="00B000E9">
      <w:pPr>
        <w:pStyle w:val="Sinespaciado"/>
      </w:pPr>
      <w:r>
        <w:t>LIC. JOSE ALFREDO SANCHEZ DUEÑAS                               MTRA. ADELINA CARDENAS GOMEZ</w:t>
      </w:r>
    </w:p>
    <w:p w:rsidR="00B000E9" w:rsidRDefault="00B000E9" w:rsidP="00886EF0">
      <w:pPr>
        <w:jc w:val="both"/>
      </w:pPr>
      <w:r>
        <w:t xml:space="preserve">                 REGIDOR                                                                                   </w:t>
      </w:r>
      <w:proofErr w:type="spellStart"/>
      <w:r>
        <w:t>REGIDOR</w:t>
      </w:r>
      <w:proofErr w:type="spellEnd"/>
    </w:p>
    <w:p w:rsidR="00FE79F0" w:rsidRDefault="00FE79F0" w:rsidP="00886EF0">
      <w:pPr>
        <w:jc w:val="both"/>
      </w:pPr>
    </w:p>
    <w:p w:rsidR="00B000E9" w:rsidRDefault="00BC3657" w:rsidP="00B000E9">
      <w:pPr>
        <w:pStyle w:val="Sinespaciado"/>
        <w:jc w:val="center"/>
      </w:pPr>
      <w:r>
        <w:t xml:space="preserve">C. </w:t>
      </w:r>
      <w:r w:rsidR="00B000E9">
        <w:t xml:space="preserve">J.JESUS SANCHEZ </w:t>
      </w:r>
      <w:proofErr w:type="spellStart"/>
      <w:r w:rsidR="00B000E9">
        <w:t>SANCHEZ</w:t>
      </w:r>
      <w:proofErr w:type="spellEnd"/>
    </w:p>
    <w:p w:rsidR="00BC3657" w:rsidRDefault="00B000E9" w:rsidP="00C24AAF">
      <w:pPr>
        <w:jc w:val="center"/>
      </w:pPr>
      <w:r>
        <w:t>REGIDOR</w:t>
      </w:r>
    </w:p>
    <w:p w:rsidR="00FE79F0" w:rsidRDefault="00FE79F0" w:rsidP="00FE79F0">
      <w:pPr>
        <w:jc w:val="center"/>
      </w:pPr>
      <w:r>
        <w:t>AUTORIZADO POR EL ENCARGADO DE LA SECRETARIA GENERAL</w:t>
      </w:r>
    </w:p>
    <w:p w:rsidR="00FE79F0" w:rsidRDefault="00FE79F0" w:rsidP="00FE79F0">
      <w:pPr>
        <w:jc w:val="center"/>
      </w:pPr>
    </w:p>
    <w:p w:rsidR="00FE79F0" w:rsidRDefault="00FE79F0" w:rsidP="00FE79F0">
      <w:pPr>
        <w:pStyle w:val="Sinespaciado"/>
        <w:jc w:val="center"/>
      </w:pPr>
      <w:r>
        <w:t>LIC.TOMAS QUEZADA URIBE</w:t>
      </w:r>
    </w:p>
    <w:p w:rsidR="00FE79F0" w:rsidRDefault="00FE79F0" w:rsidP="00FE79F0">
      <w:pPr>
        <w:jc w:val="center"/>
      </w:pPr>
      <w:r>
        <w:t>SECRETARIO GENERAL</w:t>
      </w:r>
      <w:bookmarkStart w:id="0" w:name="_GoBack"/>
      <w:bookmarkEnd w:id="0"/>
    </w:p>
    <w:sectPr w:rsidR="00FE79F0" w:rsidSect="00DF7B2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2636"/>
    <w:multiLevelType w:val="hybridMultilevel"/>
    <w:tmpl w:val="124C2ED2"/>
    <w:lvl w:ilvl="0" w:tplc="8E803D8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646C45"/>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C25F3E"/>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77128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513E0D"/>
    <w:multiLevelType w:val="hybridMultilevel"/>
    <w:tmpl w:val="E7A40434"/>
    <w:lvl w:ilvl="0" w:tplc="CFC42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D6174AB"/>
    <w:multiLevelType w:val="hybridMultilevel"/>
    <w:tmpl w:val="E2CA21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1CA7883"/>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A52E9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42B23DF"/>
    <w:multiLevelType w:val="hybridMultilevel"/>
    <w:tmpl w:val="33A8FC34"/>
    <w:lvl w:ilvl="0" w:tplc="92680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0640CAA"/>
    <w:multiLevelType w:val="hybridMultilevel"/>
    <w:tmpl w:val="BC3A88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64220C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7D328DC"/>
    <w:multiLevelType w:val="hybridMultilevel"/>
    <w:tmpl w:val="E1A88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7FF425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8"/>
  </w:num>
  <w:num w:numId="6">
    <w:abstractNumId w:val="1"/>
  </w:num>
  <w:num w:numId="7">
    <w:abstractNumId w:val="12"/>
  </w:num>
  <w:num w:numId="8">
    <w:abstractNumId w:val="11"/>
  </w:num>
  <w:num w:numId="9">
    <w:abstractNumId w:val="10"/>
  </w:num>
  <w:num w:numId="10">
    <w:abstractNumId w:val="7"/>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02A08"/>
    <w:rsid w:val="00025144"/>
    <w:rsid w:val="00076678"/>
    <w:rsid w:val="000C2D92"/>
    <w:rsid w:val="000D5710"/>
    <w:rsid w:val="00111EE9"/>
    <w:rsid w:val="001258AE"/>
    <w:rsid w:val="00142BE5"/>
    <w:rsid w:val="00166F59"/>
    <w:rsid w:val="001C1054"/>
    <w:rsid w:val="00215452"/>
    <w:rsid w:val="00216FF5"/>
    <w:rsid w:val="00235C98"/>
    <w:rsid w:val="002624A1"/>
    <w:rsid w:val="00291D14"/>
    <w:rsid w:val="002D19C8"/>
    <w:rsid w:val="00352EBF"/>
    <w:rsid w:val="00374E06"/>
    <w:rsid w:val="00384F7A"/>
    <w:rsid w:val="003D5999"/>
    <w:rsid w:val="00414664"/>
    <w:rsid w:val="004211FE"/>
    <w:rsid w:val="00425B78"/>
    <w:rsid w:val="00430884"/>
    <w:rsid w:val="00430ECA"/>
    <w:rsid w:val="00456900"/>
    <w:rsid w:val="00490A3E"/>
    <w:rsid w:val="004B2E6C"/>
    <w:rsid w:val="004D0C1A"/>
    <w:rsid w:val="00533496"/>
    <w:rsid w:val="005946B6"/>
    <w:rsid w:val="005954EB"/>
    <w:rsid w:val="005A458F"/>
    <w:rsid w:val="005D511A"/>
    <w:rsid w:val="00605B11"/>
    <w:rsid w:val="00641D08"/>
    <w:rsid w:val="006D4A1E"/>
    <w:rsid w:val="007747A2"/>
    <w:rsid w:val="0077498D"/>
    <w:rsid w:val="00780CC9"/>
    <w:rsid w:val="007B66CE"/>
    <w:rsid w:val="008512E8"/>
    <w:rsid w:val="0086499B"/>
    <w:rsid w:val="0086588D"/>
    <w:rsid w:val="00875117"/>
    <w:rsid w:val="00886EF0"/>
    <w:rsid w:val="00894B1F"/>
    <w:rsid w:val="008A2FBE"/>
    <w:rsid w:val="008B5FEE"/>
    <w:rsid w:val="008C45B2"/>
    <w:rsid w:val="008F48D6"/>
    <w:rsid w:val="00976728"/>
    <w:rsid w:val="009A5269"/>
    <w:rsid w:val="009E06FA"/>
    <w:rsid w:val="009E45B1"/>
    <w:rsid w:val="00A21880"/>
    <w:rsid w:val="00A27F6B"/>
    <w:rsid w:val="00A7025A"/>
    <w:rsid w:val="00A84141"/>
    <w:rsid w:val="00AA411A"/>
    <w:rsid w:val="00AD49C4"/>
    <w:rsid w:val="00AF263C"/>
    <w:rsid w:val="00B000E9"/>
    <w:rsid w:val="00B12A34"/>
    <w:rsid w:val="00B1708E"/>
    <w:rsid w:val="00B72087"/>
    <w:rsid w:val="00B94460"/>
    <w:rsid w:val="00B97C42"/>
    <w:rsid w:val="00BC3657"/>
    <w:rsid w:val="00BD11AE"/>
    <w:rsid w:val="00C24AAF"/>
    <w:rsid w:val="00C65474"/>
    <w:rsid w:val="00CA6AE5"/>
    <w:rsid w:val="00CA77C6"/>
    <w:rsid w:val="00CA7CCE"/>
    <w:rsid w:val="00CB32C0"/>
    <w:rsid w:val="00CD6085"/>
    <w:rsid w:val="00CE4217"/>
    <w:rsid w:val="00D30653"/>
    <w:rsid w:val="00D30A9C"/>
    <w:rsid w:val="00D6311C"/>
    <w:rsid w:val="00D70AC3"/>
    <w:rsid w:val="00DF7B26"/>
    <w:rsid w:val="00E37EB7"/>
    <w:rsid w:val="00E37F31"/>
    <w:rsid w:val="00E56DF6"/>
    <w:rsid w:val="00E603C3"/>
    <w:rsid w:val="00E855A1"/>
    <w:rsid w:val="00EA3F4B"/>
    <w:rsid w:val="00EB19CC"/>
    <w:rsid w:val="00ED2E58"/>
    <w:rsid w:val="00EF1CAA"/>
    <w:rsid w:val="00F01576"/>
    <w:rsid w:val="00F12AF7"/>
    <w:rsid w:val="00F161C8"/>
    <w:rsid w:val="00F26F2C"/>
    <w:rsid w:val="00FA74EB"/>
    <w:rsid w:val="00FB4EE6"/>
    <w:rsid w:val="00FC5B11"/>
    <w:rsid w:val="00FE79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Usuario</cp:lastModifiedBy>
  <cp:revision>2</cp:revision>
  <dcterms:created xsi:type="dcterms:W3CDTF">2016-12-06T16:43:00Z</dcterms:created>
  <dcterms:modified xsi:type="dcterms:W3CDTF">2016-12-06T16:43:00Z</dcterms:modified>
</cp:coreProperties>
</file>