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CD" w:rsidRDefault="00450874" w:rsidP="00095E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MENSUAL</w:t>
      </w:r>
      <w:r w:rsidR="00B108EF">
        <w:rPr>
          <w:rFonts w:ascii="Arial" w:hAnsi="Arial" w:cs="Arial"/>
          <w:b/>
          <w:sz w:val="24"/>
          <w:szCs w:val="24"/>
        </w:rPr>
        <w:t xml:space="preserve"> </w:t>
      </w:r>
      <w:r w:rsidR="00703EF4">
        <w:rPr>
          <w:rFonts w:ascii="Arial" w:hAnsi="Arial" w:cs="Arial"/>
          <w:b/>
          <w:sz w:val="24"/>
          <w:szCs w:val="24"/>
        </w:rPr>
        <w:t>PSICOLOGÍ</w:t>
      </w:r>
      <w:r w:rsidR="00703EF4" w:rsidRPr="00F63948">
        <w:rPr>
          <w:rFonts w:ascii="Arial" w:hAnsi="Arial" w:cs="Arial"/>
          <w:b/>
          <w:sz w:val="24"/>
          <w:szCs w:val="24"/>
        </w:rPr>
        <w:t>A</w:t>
      </w:r>
    </w:p>
    <w:p w:rsidR="002A0084" w:rsidRDefault="00875F1C" w:rsidP="0083137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JULIO, AGOSTO Y SEPTIEMBRE</w:t>
      </w:r>
    </w:p>
    <w:p w:rsidR="00875F1C" w:rsidRDefault="00B47B3D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948">
        <w:rPr>
          <w:rFonts w:ascii="Arial" w:hAnsi="Arial" w:cs="Arial"/>
          <w:sz w:val="24"/>
          <w:szCs w:val="24"/>
        </w:rPr>
        <w:t>El área de psicología se encarga de evaluar, diagnosticar y tratar problemas de la salud mental, además se ocupa de la prevención, detección y tratamiento de posibles alteraciones psicológicas, así como del mantenimiento y seguimiento de la salud psicológica y calidad de vida de los pacientes.</w:t>
      </w:r>
    </w:p>
    <w:p w:rsidR="00450874" w:rsidRDefault="0093069D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han atendido </w:t>
      </w:r>
      <w:r w:rsidR="00875F1C">
        <w:rPr>
          <w:rFonts w:ascii="Arial" w:hAnsi="Arial" w:cs="Arial"/>
          <w:sz w:val="24"/>
          <w:szCs w:val="24"/>
        </w:rPr>
        <w:t>150</w:t>
      </w:r>
      <w:r w:rsidR="00B108EF">
        <w:rPr>
          <w:rFonts w:ascii="Arial" w:hAnsi="Arial" w:cs="Arial"/>
          <w:sz w:val="24"/>
          <w:szCs w:val="24"/>
        </w:rPr>
        <w:t xml:space="preserve"> atenciones psicológicas entre ellas valoraciones y evaluaciones a niñas, niños, adolescentes y adultos, con motivos de consulta con respecto a problemas de conducta, violencia intrafamiliar, separación de pareja entr</w:t>
      </w:r>
      <w:r w:rsidR="00450874">
        <w:rPr>
          <w:rFonts w:ascii="Arial" w:hAnsi="Arial" w:cs="Arial"/>
          <w:sz w:val="24"/>
          <w:szCs w:val="24"/>
        </w:rPr>
        <w:t xml:space="preserve">e otras. </w:t>
      </w:r>
    </w:p>
    <w:p w:rsidR="00D65541" w:rsidRDefault="00095ECD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como </w:t>
      </w:r>
      <w:r w:rsidR="00325819">
        <w:rPr>
          <w:rFonts w:ascii="Arial" w:hAnsi="Arial" w:cs="Arial"/>
          <w:sz w:val="24"/>
          <w:szCs w:val="24"/>
        </w:rPr>
        <w:t>8</w:t>
      </w:r>
      <w:r w:rsidR="00BC112A">
        <w:rPr>
          <w:rFonts w:ascii="Arial" w:hAnsi="Arial" w:cs="Arial"/>
          <w:sz w:val="24"/>
          <w:szCs w:val="24"/>
        </w:rPr>
        <w:t xml:space="preserve"> visitas domiciliarias junto con el área de Trabajo Social para la realización de reportes </w:t>
      </w:r>
      <w:r w:rsidR="00CC2132">
        <w:rPr>
          <w:rFonts w:ascii="Arial" w:hAnsi="Arial" w:cs="Arial"/>
          <w:sz w:val="24"/>
          <w:szCs w:val="24"/>
        </w:rPr>
        <w:t xml:space="preserve">de casos </w:t>
      </w:r>
      <w:r w:rsidR="00BC112A">
        <w:rPr>
          <w:rFonts w:ascii="Arial" w:hAnsi="Arial" w:cs="Arial"/>
          <w:sz w:val="24"/>
          <w:szCs w:val="24"/>
        </w:rPr>
        <w:t>para expedientes de pacientes en el municipio de Atengo Jal.</w:t>
      </w:r>
    </w:p>
    <w:p w:rsidR="004D2943" w:rsidRDefault="002A0084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Reporte</w:t>
      </w:r>
      <w:r w:rsidR="00875F1C">
        <w:rPr>
          <w:rFonts w:ascii="Arial" w:hAnsi="Arial" w:cs="Arial"/>
          <w:sz w:val="24"/>
          <w:szCs w:val="24"/>
        </w:rPr>
        <w:t xml:space="preserve"> de un caso</w:t>
      </w:r>
      <w:r>
        <w:rPr>
          <w:rFonts w:ascii="Arial" w:hAnsi="Arial" w:cs="Arial"/>
          <w:sz w:val="24"/>
          <w:szCs w:val="24"/>
        </w:rPr>
        <w:t xml:space="preserve"> de abuso sexual por parte de Ministerio Público</w:t>
      </w:r>
      <w:r w:rsidR="00875F1C">
        <w:rPr>
          <w:rFonts w:ascii="Arial" w:hAnsi="Arial" w:cs="Arial"/>
          <w:sz w:val="24"/>
          <w:szCs w:val="24"/>
        </w:rPr>
        <w:t xml:space="preserve"> de Ameca</w:t>
      </w:r>
      <w:r w:rsidR="00E725D9">
        <w:rPr>
          <w:rFonts w:ascii="Arial" w:hAnsi="Arial" w:cs="Arial"/>
          <w:sz w:val="24"/>
          <w:szCs w:val="24"/>
        </w:rPr>
        <w:t>, Jal. Para programar</w:t>
      </w:r>
      <w:r w:rsidR="004D2943">
        <w:rPr>
          <w:rFonts w:ascii="Arial" w:hAnsi="Arial" w:cs="Arial"/>
          <w:sz w:val="24"/>
          <w:szCs w:val="24"/>
        </w:rPr>
        <w:t xml:space="preserve"> cita pa</w:t>
      </w:r>
      <w:r w:rsidR="00875F1C">
        <w:rPr>
          <w:rFonts w:ascii="Arial" w:hAnsi="Arial" w:cs="Arial"/>
          <w:sz w:val="24"/>
          <w:szCs w:val="24"/>
        </w:rPr>
        <w:t>ra la declaración</w:t>
      </w:r>
      <w:r w:rsidR="004D2943">
        <w:rPr>
          <w:rFonts w:ascii="Arial" w:hAnsi="Arial" w:cs="Arial"/>
          <w:sz w:val="24"/>
          <w:szCs w:val="24"/>
        </w:rPr>
        <w:t>.</w:t>
      </w:r>
    </w:p>
    <w:p w:rsidR="004D2943" w:rsidRDefault="004D2943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Salida</w:t>
      </w:r>
      <w:r w:rsidR="00875F1C">
        <w:rPr>
          <w:rFonts w:ascii="Arial" w:hAnsi="Arial" w:cs="Arial"/>
          <w:sz w:val="24"/>
          <w:szCs w:val="24"/>
        </w:rPr>
        <w:t xml:space="preserve"> al Ministerio Publico de Ameca, Jal, para la declaración de una niña</w:t>
      </w:r>
      <w:r>
        <w:rPr>
          <w:rFonts w:ascii="Arial" w:hAnsi="Arial" w:cs="Arial"/>
          <w:sz w:val="24"/>
          <w:szCs w:val="24"/>
        </w:rPr>
        <w:t xml:space="preserve"> sobre abuso sexual </w:t>
      </w:r>
      <w:r w:rsidR="00AD4ACB">
        <w:rPr>
          <w:rFonts w:ascii="Arial" w:hAnsi="Arial" w:cs="Arial"/>
          <w:sz w:val="24"/>
          <w:szCs w:val="24"/>
        </w:rPr>
        <w:t xml:space="preserve">infantil de la localidad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Soyatlán del Oro.</w:t>
      </w:r>
    </w:p>
    <w:p w:rsidR="00AD4ACB" w:rsidRDefault="00875F1C" w:rsidP="008313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Reporte</w:t>
      </w:r>
      <w:r w:rsidR="00892652">
        <w:rPr>
          <w:rFonts w:ascii="Arial" w:hAnsi="Arial" w:cs="Arial"/>
          <w:sz w:val="24"/>
          <w:szCs w:val="24"/>
        </w:rPr>
        <w:t xml:space="preserve"> de paciente de Medidas Cautelares distrito #9 Ameca, Jal</w:t>
      </w:r>
      <w:r>
        <w:rPr>
          <w:rFonts w:ascii="Arial" w:hAnsi="Arial" w:cs="Arial"/>
          <w:sz w:val="24"/>
          <w:szCs w:val="24"/>
        </w:rPr>
        <w:t xml:space="preserve"> para el seguimiento de paciente</w:t>
      </w:r>
      <w:r w:rsidR="00892652">
        <w:rPr>
          <w:rFonts w:ascii="Arial" w:hAnsi="Arial" w:cs="Arial"/>
          <w:sz w:val="24"/>
          <w:szCs w:val="24"/>
        </w:rPr>
        <w:t>.</w:t>
      </w:r>
    </w:p>
    <w:p w:rsidR="00AD4ACB" w:rsidRDefault="00967601" w:rsidP="00E725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Reunión con la psicóloga de USAER </w:t>
      </w:r>
      <w:r w:rsidR="00E725D9">
        <w:rPr>
          <w:rFonts w:ascii="Arial" w:hAnsi="Arial" w:cs="Arial"/>
          <w:sz w:val="24"/>
          <w:szCs w:val="24"/>
        </w:rPr>
        <w:t>apoyo al D</w:t>
      </w:r>
      <w:r w:rsidR="00875F1C">
        <w:rPr>
          <w:rFonts w:ascii="Arial" w:hAnsi="Arial" w:cs="Arial"/>
          <w:sz w:val="24"/>
          <w:szCs w:val="24"/>
        </w:rPr>
        <w:t>if para aplicación de pruebas</w:t>
      </w:r>
      <w:r w:rsidR="00E725D9">
        <w:rPr>
          <w:rFonts w:ascii="Arial" w:hAnsi="Arial" w:cs="Arial"/>
          <w:sz w:val="24"/>
          <w:szCs w:val="24"/>
        </w:rPr>
        <w:t xml:space="preserve"> psicométricas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725D9" w:rsidRDefault="00F14CDD" w:rsidP="00E725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Reunión con el tutor del adolescente en </w:t>
      </w:r>
      <w:r w:rsidR="00E725D9">
        <w:rPr>
          <w:rFonts w:ascii="Arial" w:hAnsi="Arial" w:cs="Arial"/>
          <w:sz w:val="24"/>
          <w:szCs w:val="24"/>
        </w:rPr>
        <w:t>situación de calle para ver su proceso legal.</w:t>
      </w:r>
    </w:p>
    <w:p w:rsidR="00E725D9" w:rsidRDefault="00F14CDD" w:rsidP="00E725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Capacitación virtual en zoom de Red de psicólogos, </w:t>
      </w:r>
    </w:p>
    <w:p w:rsidR="00831374" w:rsidRPr="00F63948" w:rsidRDefault="00831374" w:rsidP="000B21A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657ED">
        <w:rPr>
          <w:rFonts w:ascii="Arial" w:hAnsi="Arial" w:cs="Arial"/>
          <w:b/>
          <w:sz w:val="24"/>
          <w:szCs w:val="24"/>
        </w:rPr>
        <w:t>Psic. María Abigail Cisneros Castillo</w:t>
      </w:r>
    </w:p>
    <w:sectPr w:rsidR="00831374" w:rsidRPr="00F63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307" w:rsidRDefault="00DD7307" w:rsidP="00831374">
      <w:pPr>
        <w:spacing w:after="0" w:line="240" w:lineRule="auto"/>
      </w:pPr>
      <w:r>
        <w:separator/>
      </w:r>
    </w:p>
  </w:endnote>
  <w:endnote w:type="continuationSeparator" w:id="0">
    <w:p w:rsidR="00DD7307" w:rsidRDefault="00DD7307" w:rsidP="0083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307" w:rsidRDefault="00DD7307" w:rsidP="00831374">
      <w:pPr>
        <w:spacing w:after="0" w:line="240" w:lineRule="auto"/>
      </w:pPr>
      <w:r>
        <w:separator/>
      </w:r>
    </w:p>
  </w:footnote>
  <w:footnote w:type="continuationSeparator" w:id="0">
    <w:p w:rsidR="00DD7307" w:rsidRDefault="00DD7307" w:rsidP="0083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74" w:rsidRPr="00A9672B" w:rsidRDefault="002A0084" w:rsidP="00831374">
    <w:pPr>
      <w:pStyle w:val="Encabezado"/>
      <w:jc w:val="right"/>
      <w:rPr>
        <w:b/>
      </w:rPr>
    </w:pPr>
    <w:r>
      <w:rPr>
        <w:b/>
      </w:rPr>
      <w:t>UNIDAD</w:t>
    </w:r>
    <w:r w:rsidR="00831374" w:rsidRPr="00A9672B">
      <w:rPr>
        <w:b/>
      </w:rPr>
      <w:t xml:space="preserve"> DE PSICOLOGÍA </w:t>
    </w:r>
  </w:p>
  <w:p w:rsidR="00831374" w:rsidRPr="00E50D84" w:rsidRDefault="00E50D84" w:rsidP="00E50D84">
    <w:pPr>
      <w:pStyle w:val="Encabezado"/>
      <w:jc w:val="right"/>
      <w:rPr>
        <w:b/>
      </w:rPr>
    </w:pPr>
    <w:r>
      <w:rPr>
        <w:b/>
      </w:rPr>
      <w:t>DIF ATENGO, JAL</w:t>
    </w:r>
  </w:p>
  <w:p w:rsidR="00831374" w:rsidRDefault="008313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25482"/>
    <w:multiLevelType w:val="hybridMultilevel"/>
    <w:tmpl w:val="825C7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1BB7"/>
    <w:multiLevelType w:val="hybridMultilevel"/>
    <w:tmpl w:val="67E4F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5792F"/>
    <w:multiLevelType w:val="hybridMultilevel"/>
    <w:tmpl w:val="8D264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3D"/>
    <w:rsid w:val="00095ECD"/>
    <w:rsid w:val="000B21A5"/>
    <w:rsid w:val="000F724B"/>
    <w:rsid w:val="00104FDC"/>
    <w:rsid w:val="00106444"/>
    <w:rsid w:val="00126824"/>
    <w:rsid w:val="001C5357"/>
    <w:rsid w:val="00253B96"/>
    <w:rsid w:val="002657ED"/>
    <w:rsid w:val="002A0084"/>
    <w:rsid w:val="00325819"/>
    <w:rsid w:val="00366FD4"/>
    <w:rsid w:val="00383BF9"/>
    <w:rsid w:val="00396F85"/>
    <w:rsid w:val="00422E07"/>
    <w:rsid w:val="00450874"/>
    <w:rsid w:val="004D2943"/>
    <w:rsid w:val="006330A8"/>
    <w:rsid w:val="00703EF4"/>
    <w:rsid w:val="00831374"/>
    <w:rsid w:val="00872DA9"/>
    <w:rsid w:val="00875F1C"/>
    <w:rsid w:val="00892652"/>
    <w:rsid w:val="0093069D"/>
    <w:rsid w:val="00967601"/>
    <w:rsid w:val="009D41E7"/>
    <w:rsid w:val="00A706E9"/>
    <w:rsid w:val="00AD0547"/>
    <w:rsid w:val="00AD4ACB"/>
    <w:rsid w:val="00AE0B4E"/>
    <w:rsid w:val="00B108EF"/>
    <w:rsid w:val="00B47B3D"/>
    <w:rsid w:val="00B77E74"/>
    <w:rsid w:val="00BC112A"/>
    <w:rsid w:val="00BF4A4B"/>
    <w:rsid w:val="00CC2132"/>
    <w:rsid w:val="00D65541"/>
    <w:rsid w:val="00DD7307"/>
    <w:rsid w:val="00E22F6E"/>
    <w:rsid w:val="00E50D84"/>
    <w:rsid w:val="00E725D9"/>
    <w:rsid w:val="00F01343"/>
    <w:rsid w:val="00F14CDD"/>
    <w:rsid w:val="00F6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E0EE38-230F-4CEE-9D48-8E9B524F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A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74"/>
  </w:style>
  <w:style w:type="paragraph" w:styleId="Piedepgina">
    <w:name w:val="footer"/>
    <w:basedOn w:val="Normal"/>
    <w:link w:val="Piedepgina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</dc:creator>
  <cp:lastModifiedBy>Inspiron 15</cp:lastModifiedBy>
  <cp:revision>2</cp:revision>
  <dcterms:created xsi:type="dcterms:W3CDTF">2020-08-20T14:10:00Z</dcterms:created>
  <dcterms:modified xsi:type="dcterms:W3CDTF">2020-08-20T14:10:00Z</dcterms:modified>
</cp:coreProperties>
</file>