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B4" w:rsidRDefault="00DC66B4" w:rsidP="00DC66B4">
      <w:pPr>
        <w:jc w:val="center"/>
        <w:rPr>
          <w:rFonts w:ascii="Ink Free" w:hAnsi="Ink Free"/>
          <w:b/>
          <w:sz w:val="28"/>
          <w:szCs w:val="28"/>
        </w:rPr>
      </w:pPr>
      <w:r>
        <w:rPr>
          <w:rFonts w:ascii="Ink Free" w:hAnsi="Ink Free"/>
          <w:b/>
          <w:sz w:val="28"/>
          <w:szCs w:val="28"/>
        </w:rPr>
        <w:t>INFORME MENSUAL</w:t>
      </w:r>
    </w:p>
    <w:p w:rsidR="00DC66B4" w:rsidRPr="00F50722" w:rsidRDefault="00DC66B4" w:rsidP="00DC66B4">
      <w:pPr>
        <w:jc w:val="center"/>
        <w:rPr>
          <w:rFonts w:ascii="Ink Free" w:hAnsi="Ink Free"/>
          <w:b/>
          <w:sz w:val="28"/>
          <w:szCs w:val="28"/>
        </w:rPr>
      </w:pPr>
      <w:r w:rsidRPr="00F50722">
        <w:rPr>
          <w:rFonts w:ascii="Ink Free" w:hAnsi="Ink Free"/>
          <w:b/>
          <w:sz w:val="28"/>
          <w:szCs w:val="28"/>
        </w:rPr>
        <w:t>SERVICIOS CATASTRALES</w:t>
      </w:r>
    </w:p>
    <w:p w:rsidR="00DC66B4" w:rsidRPr="00D51595" w:rsidRDefault="00DC66B4" w:rsidP="00DC66B4">
      <w:pPr>
        <w:jc w:val="center"/>
        <w:rPr>
          <w:rFonts w:ascii="Ink Free" w:hAnsi="Ink Free"/>
          <w:b/>
          <w:sz w:val="24"/>
          <w:szCs w:val="24"/>
        </w:rPr>
      </w:pPr>
      <w:r>
        <w:rPr>
          <w:rFonts w:ascii="Ink Free" w:hAnsi="Ink Free"/>
          <w:b/>
          <w:sz w:val="24"/>
          <w:szCs w:val="24"/>
        </w:rPr>
        <w:t>AGOSTO</w:t>
      </w:r>
      <w:r w:rsidRPr="00D51595">
        <w:rPr>
          <w:rFonts w:ascii="Ink Free" w:hAnsi="Ink Free"/>
          <w:b/>
          <w:sz w:val="24"/>
          <w:szCs w:val="24"/>
        </w:rPr>
        <w:t xml:space="preserve"> DE 2021</w:t>
      </w:r>
    </w:p>
    <w:p w:rsidR="00DC66B4" w:rsidRPr="00A31835" w:rsidRDefault="00DC66B4" w:rsidP="00DC66B4">
      <w:pPr>
        <w:tabs>
          <w:tab w:val="left" w:pos="5865"/>
        </w:tabs>
        <w:rPr>
          <w:b/>
        </w:rPr>
      </w:pPr>
      <w:r>
        <w:rPr>
          <w:b/>
        </w:rPr>
        <w:tab/>
      </w:r>
    </w:p>
    <w:tbl>
      <w:tblPr>
        <w:tblStyle w:val="Tablaconcuadrcula"/>
        <w:tblW w:w="8988" w:type="dxa"/>
        <w:tblLook w:val="04A0" w:firstRow="1" w:lastRow="0" w:firstColumn="1" w:lastColumn="0" w:noHBand="0" w:noVBand="1"/>
      </w:tblPr>
      <w:tblGrid>
        <w:gridCol w:w="4494"/>
        <w:gridCol w:w="4494"/>
      </w:tblGrid>
      <w:tr w:rsidR="00DC66B4" w:rsidTr="00A1236E">
        <w:trPr>
          <w:trHeight w:val="244"/>
        </w:trPr>
        <w:tc>
          <w:tcPr>
            <w:tcW w:w="4494" w:type="dxa"/>
          </w:tcPr>
          <w:p w:rsidR="00DC66B4" w:rsidRPr="007131B2" w:rsidRDefault="00DC66B4" w:rsidP="00A1236E">
            <w:pPr>
              <w:jc w:val="center"/>
              <w:rPr>
                <w:rFonts w:ascii="Berlin Sans FB Demi" w:hAnsi="Berlin Sans FB Demi"/>
                <w:b/>
              </w:rPr>
            </w:pPr>
            <w:r w:rsidRPr="007131B2">
              <w:rPr>
                <w:rFonts w:ascii="Berlin Sans FB Demi" w:hAnsi="Berlin Sans FB Demi"/>
                <w:b/>
              </w:rPr>
              <w:t>SERVICIO CATASTRAL</w:t>
            </w:r>
          </w:p>
        </w:tc>
        <w:tc>
          <w:tcPr>
            <w:tcW w:w="4494" w:type="dxa"/>
          </w:tcPr>
          <w:p w:rsidR="00DC66B4" w:rsidRPr="007131B2" w:rsidRDefault="00DC66B4" w:rsidP="00A1236E">
            <w:pPr>
              <w:jc w:val="center"/>
              <w:rPr>
                <w:rFonts w:ascii="Berlin Sans FB Demi" w:hAnsi="Berlin Sans FB Demi"/>
                <w:b/>
              </w:rPr>
            </w:pPr>
            <w:r w:rsidRPr="007131B2">
              <w:rPr>
                <w:rFonts w:ascii="Berlin Sans FB Demi" w:hAnsi="Berlin Sans FB Demi"/>
                <w:b/>
              </w:rPr>
              <w:t>CANTIDAD</w:t>
            </w:r>
          </w:p>
        </w:tc>
      </w:tr>
      <w:tr w:rsidR="00DC66B4" w:rsidTr="00A1236E">
        <w:trPr>
          <w:trHeight w:val="711"/>
        </w:trPr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TRANSMISIONES PATRIMONIALES</w:t>
            </w:r>
          </w:p>
        </w:tc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13</w:t>
            </w:r>
          </w:p>
        </w:tc>
      </w:tr>
      <w:tr w:rsidR="00DC66B4" w:rsidTr="00A1236E">
        <w:trPr>
          <w:trHeight w:val="1175"/>
        </w:trPr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CERTIFICACIONES:</w:t>
            </w:r>
          </w:p>
          <w:p w:rsidR="00DC66B4" w:rsidRPr="00205B6F" w:rsidRDefault="00DC66B4" w:rsidP="00A1236E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ADEUDO</w:t>
            </w:r>
          </w:p>
          <w:p w:rsidR="00DC66B4" w:rsidRPr="00205B6F" w:rsidRDefault="00DC66B4" w:rsidP="00A1236E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 xml:space="preserve">NO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INSCRIPCION</w:t>
            </w:r>
            <w:proofErr w:type="spellEnd"/>
          </w:p>
          <w:p w:rsidR="00DC66B4" w:rsidRPr="00205B6F" w:rsidRDefault="00DC66B4" w:rsidP="00A1236E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PROPIEDAD.</w:t>
            </w:r>
          </w:p>
          <w:p w:rsidR="00DC66B4" w:rsidRPr="00205B6F" w:rsidRDefault="00DC66B4" w:rsidP="00A1236E">
            <w:pPr>
              <w:jc w:val="center"/>
              <w:rPr>
                <w:rFonts w:ascii="Lucida Handwriting" w:hAnsi="Lucida Handwriting" w:cstheme="majorHAnsi"/>
                <w:b/>
              </w:rPr>
            </w:pPr>
          </w:p>
        </w:tc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6</w:t>
            </w:r>
          </w:p>
        </w:tc>
      </w:tr>
      <w:tr w:rsidR="00DC66B4" w:rsidTr="00A1236E">
        <w:trPr>
          <w:trHeight w:val="958"/>
        </w:trPr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DICTAMENES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DE VALOR</w:t>
            </w:r>
          </w:p>
        </w:tc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</w:t>
            </w:r>
          </w:p>
        </w:tc>
      </w:tr>
      <w:tr w:rsidR="00DC66B4" w:rsidTr="00A1236E">
        <w:trPr>
          <w:trHeight w:val="1175"/>
        </w:trPr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REVISION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Y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AUTORIZACION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DE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AVALUOS</w:t>
            </w:r>
            <w:proofErr w:type="spellEnd"/>
          </w:p>
        </w:tc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</w:t>
            </w:r>
          </w:p>
        </w:tc>
      </w:tr>
      <w:tr w:rsidR="00DC66B4" w:rsidTr="00A1236E">
        <w:trPr>
          <w:trHeight w:val="933"/>
        </w:trPr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FORMAS VALORADAS</w:t>
            </w:r>
          </w:p>
        </w:tc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13</w:t>
            </w:r>
          </w:p>
        </w:tc>
      </w:tr>
      <w:tr w:rsidR="00DC66B4" w:rsidTr="00A1236E">
        <w:trPr>
          <w:trHeight w:val="847"/>
        </w:trPr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BUSQUEDAS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CATASTRALES</w:t>
            </w:r>
          </w:p>
        </w:tc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62</w:t>
            </w:r>
          </w:p>
        </w:tc>
      </w:tr>
      <w:tr w:rsidR="00DC66B4" w:rsidTr="00A1236E">
        <w:trPr>
          <w:trHeight w:val="845"/>
        </w:trPr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 w:cstheme="majorHAnsi"/>
                <w:b/>
              </w:rPr>
            </w:pPr>
            <w:r>
              <w:rPr>
                <w:rFonts w:ascii="Lucida Handwriting" w:hAnsi="Lucida Handwriting" w:cstheme="majorHAnsi"/>
                <w:b/>
              </w:rPr>
              <w:t>APERTURA DE CUENTA</w:t>
            </w:r>
          </w:p>
        </w:tc>
        <w:tc>
          <w:tcPr>
            <w:tcW w:w="4494" w:type="dxa"/>
          </w:tcPr>
          <w:p w:rsidR="00DC66B4" w:rsidRDefault="00DC66B4" w:rsidP="00A1236E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</w:t>
            </w:r>
          </w:p>
        </w:tc>
      </w:tr>
      <w:tr w:rsidR="00DC66B4" w:rsidTr="00A1236E">
        <w:trPr>
          <w:trHeight w:val="829"/>
        </w:trPr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HISTORIAL CATASTRAL</w:t>
            </w:r>
          </w:p>
        </w:tc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7</w:t>
            </w:r>
          </w:p>
        </w:tc>
      </w:tr>
      <w:tr w:rsidR="00DC66B4" w:rsidTr="00A1236E">
        <w:trPr>
          <w:trHeight w:val="1175"/>
        </w:trPr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IMPUESTO PREDIAL</w:t>
            </w:r>
          </w:p>
        </w:tc>
        <w:tc>
          <w:tcPr>
            <w:tcW w:w="4494" w:type="dxa"/>
          </w:tcPr>
          <w:p w:rsidR="00DC66B4" w:rsidRPr="00205B6F" w:rsidRDefault="00DC66B4" w:rsidP="00A1236E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10     </w:t>
            </w:r>
          </w:p>
        </w:tc>
      </w:tr>
    </w:tbl>
    <w:p w:rsidR="00DC66B4" w:rsidRDefault="00DC66B4" w:rsidP="00DC66B4"/>
    <w:p w:rsidR="00DC66B4" w:rsidRDefault="00DC66B4" w:rsidP="00DC66B4"/>
    <w:p w:rsidR="00DC66B4" w:rsidRDefault="00DC66B4" w:rsidP="00DC66B4"/>
    <w:p w:rsidR="00735A26" w:rsidRDefault="00735A26">
      <w:bookmarkStart w:id="0" w:name="_GoBack"/>
      <w:bookmarkEnd w:id="0"/>
    </w:p>
    <w:sectPr w:rsidR="00735A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B4"/>
    <w:rsid w:val="00735A26"/>
    <w:rsid w:val="00D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FCAB1-4B2E-45BE-B419-CBE1B344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2021-09-08T16:36:00Z</dcterms:created>
  <dcterms:modified xsi:type="dcterms:W3CDTF">2021-09-08T16:37:00Z</dcterms:modified>
</cp:coreProperties>
</file>