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3AAE29A1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C40CF">
        <w:rPr>
          <w:rFonts w:ascii="Book Antiqua" w:hAnsi="Book Antiqua"/>
          <w:sz w:val="30"/>
          <w:szCs w:val="48"/>
        </w:rPr>
        <w:t xml:space="preserve"> 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proofErr w:type="spellStart"/>
      <w:r w:rsidR="009C40CF">
        <w:rPr>
          <w:rFonts w:ascii="Book Antiqua" w:hAnsi="Book Antiqua"/>
          <w:sz w:val="30"/>
          <w:szCs w:val="48"/>
        </w:rPr>
        <w:t>LN</w:t>
      </w:r>
      <w:proofErr w:type="spellEnd"/>
      <w:r w:rsidR="009C40CF">
        <w:rPr>
          <w:rFonts w:ascii="Book Antiqua" w:hAnsi="Book Antiqua"/>
          <w:sz w:val="30"/>
          <w:szCs w:val="48"/>
        </w:rPr>
        <w:t>. LUIS ENRIQUE SÁNCHEZ DUEÑAS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A636AF">
        <w:rPr>
          <w:rFonts w:ascii="Book Antiqua" w:hAnsi="Book Antiqua"/>
          <w:sz w:val="30"/>
          <w:szCs w:val="48"/>
        </w:rPr>
        <w:t>MAYO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4A3307C0" w:rsidR="00A636AF" w:rsidRDefault="00A636AF" w:rsidP="00A636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03</w:t>
            </w:r>
          </w:p>
          <w:p w14:paraId="43F3D12B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7EC2D92" w14:textId="0544DED8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Ojo de Agua </w:t>
            </w:r>
          </w:p>
        </w:tc>
        <w:tc>
          <w:tcPr>
            <w:tcW w:w="2523" w:type="dxa"/>
          </w:tcPr>
          <w:p w14:paraId="103B90AC" w14:textId="77777777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5829CD55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6B70E38" w14:textId="76D35FB3" w:rsid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el Niño en el Agostadero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5E7CD7B9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3C23B608" w14:textId="145FD209" w:rsidR="00B3561A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el Niño en la cabecera municipal</w:t>
            </w:r>
          </w:p>
        </w:tc>
        <w:tc>
          <w:tcPr>
            <w:tcW w:w="2268" w:type="dxa"/>
          </w:tcPr>
          <w:p w14:paraId="1CB37BCF" w14:textId="44AB1985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1840F2E9" w:rsidR="006F6364" w:rsidRPr="00AB6EED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Cofradía de Lepe </w:t>
            </w:r>
          </w:p>
        </w:tc>
        <w:tc>
          <w:tcPr>
            <w:tcW w:w="2155" w:type="dxa"/>
          </w:tcPr>
          <w:p w14:paraId="1A01B54E" w14:textId="36491B4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39076786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Dotaciones de Desayunos Escolares en Primaria Atengo, Distribución de alimentos a beneficiarios del comedor de Atengo.</w:t>
            </w:r>
          </w:p>
          <w:p w14:paraId="623D6C89" w14:textId="6C1B4F40" w:rsidR="006F6364" w:rsidRPr="0001111B" w:rsidRDefault="00D1493E" w:rsidP="00D14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Apoyo en el desarrollo de Actividades por el día de la madre y el Niño en Trigo de Alteñas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4974459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73476">
              <w:rPr>
                <w:rFonts w:ascii="Arial" w:hAnsi="Arial" w:cs="Arial"/>
                <w:sz w:val="28"/>
              </w:rPr>
              <w:t>0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4C2B3C56" w:rsidR="008501E6" w:rsidRPr="00565EEB" w:rsidRDefault="00A636AF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Entrega de Desayunos Escolares </w:t>
            </w:r>
            <w:r w:rsidR="00B3561A">
              <w:rPr>
                <w:rFonts w:ascii="Arial" w:hAnsi="Arial" w:cs="Arial"/>
              </w:rPr>
              <w:t xml:space="preserve">en la localidad Soyatlan del Oro Preescolar, primaria y Secundaria </w:t>
            </w:r>
          </w:p>
        </w:tc>
        <w:tc>
          <w:tcPr>
            <w:tcW w:w="2523" w:type="dxa"/>
          </w:tcPr>
          <w:p w14:paraId="3247471E" w14:textId="306BBB7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98D8C32" w14:textId="53DA35C6" w:rsidR="00AB6EED" w:rsidRDefault="00D1493E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, capacitación de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 xml:space="preserve"> Oficinas de DIF Jalisco</w:t>
            </w:r>
          </w:p>
          <w:p w14:paraId="4AE960CE" w14:textId="77777777" w:rsidR="006F6364" w:rsidRDefault="006F6364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4484FD4E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888687C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Dotaciones de Despensa PAAP en la localidad de Soyatlán del Oro</w:t>
            </w:r>
          </w:p>
          <w:p w14:paraId="241D4FC4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5410D57" w14:textId="77777777" w:rsidR="006F6364" w:rsidRDefault="006F6364" w:rsidP="006F63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086201" w14:textId="76339DFE" w:rsidR="00A636AF" w:rsidRPr="00287D33" w:rsidRDefault="00A636AF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D4B3553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06A498C8" w14:textId="656F5C3F" w:rsidR="00B3561A" w:rsidRPr="00565EEB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Autlán de Navarro a reunión con autoridades de DIF Jalisco a nivel Región 7</w:t>
            </w:r>
            <w:r w:rsidR="00B35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60861F26" w14:textId="0095F45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040FD783" w14:textId="77777777" w:rsidR="00D1493E" w:rsidRDefault="00D1493E" w:rsidP="00D149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Salida a Tena al Banco BBVA a cambiar un cheque. </w:t>
            </w:r>
          </w:p>
          <w:p w14:paraId="6ECB5CCE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Atengo.</w:t>
            </w:r>
          </w:p>
          <w:p w14:paraId="7385F104" w14:textId="424AC965" w:rsidR="00A636AF" w:rsidRPr="00565EEB" w:rsidRDefault="00D1493E" w:rsidP="00D1493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Pr="00565EEB">
              <w:rPr>
                <w:rFonts w:ascii="Arial" w:hAnsi="Arial" w:cs="Arial"/>
              </w:rPr>
              <w:t xml:space="preserve"> 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23A0300A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16E19C4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68E8F36B" w:rsidR="006F6364" w:rsidRPr="00287D33" w:rsidRDefault="00B3561A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</w:t>
            </w:r>
            <w:r w:rsidR="00D1493E">
              <w:rPr>
                <w:rFonts w:ascii="Arial" w:hAnsi="Arial" w:cs="Arial"/>
              </w:rPr>
              <w:t xml:space="preserve">virtual </w:t>
            </w:r>
            <w:proofErr w:type="spellStart"/>
            <w:r>
              <w:rPr>
                <w:rFonts w:ascii="Arial" w:hAnsi="Arial" w:cs="Arial"/>
              </w:rPr>
              <w:t>PREVERP</w:t>
            </w:r>
            <w:proofErr w:type="spellEnd"/>
            <w:r>
              <w:rPr>
                <w:rFonts w:ascii="Arial" w:hAnsi="Arial" w:cs="Arial"/>
              </w:rPr>
              <w:t xml:space="preserve"> Población Prioritaria de Atención </w:t>
            </w:r>
          </w:p>
        </w:tc>
        <w:tc>
          <w:tcPr>
            <w:tcW w:w="2268" w:type="dxa"/>
          </w:tcPr>
          <w:p w14:paraId="63D796C1" w14:textId="4A45D8E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9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6FA256F2" w:rsidR="00287D33" w:rsidRPr="00B3561A" w:rsidRDefault="00B3561A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Entrega de Desayunos Escolares en las localidades de Cofradía de Lepe y Yerbabuena </w:t>
            </w:r>
          </w:p>
        </w:tc>
        <w:tc>
          <w:tcPr>
            <w:tcW w:w="2268" w:type="dxa"/>
          </w:tcPr>
          <w:p w14:paraId="790B0BD3" w14:textId="0474A46C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E47EE27" w14:textId="1240A6B9" w:rsidR="00920E41" w:rsidRPr="00920E41" w:rsidRDefault="00D1493E" w:rsidP="00B35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oficinas de DIF Jalisco, a entrega de documentos </w:t>
            </w:r>
          </w:p>
        </w:tc>
        <w:tc>
          <w:tcPr>
            <w:tcW w:w="2155" w:type="dxa"/>
          </w:tcPr>
          <w:p w14:paraId="79F07C7E" w14:textId="38B82052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1</w:t>
            </w:r>
          </w:p>
          <w:p w14:paraId="3B6F7185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3D62C0B3" w14:textId="77777777" w:rsidR="00D1493E" w:rsidRPr="00920E41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Descarga de insumos lácteos de las dotaciones de los programas recibidos de DIF Jalisco</w:t>
            </w:r>
            <w:r w:rsidRPr="00AB6EED">
              <w:rPr>
                <w:rFonts w:ascii="Arial" w:hAnsi="Arial" w:cs="Arial"/>
              </w:rPr>
              <w:t xml:space="preserve"> </w:t>
            </w:r>
          </w:p>
          <w:p w14:paraId="18881640" w14:textId="10877483" w:rsidR="00920E41" w:rsidRPr="00920E41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Distribución de alimentos a beneficiarios del </w:t>
            </w:r>
            <w:r>
              <w:rPr>
                <w:rFonts w:ascii="Arial" w:hAnsi="Arial" w:cs="Arial"/>
              </w:rPr>
              <w:lastRenderedPageBreak/>
              <w:t>comedor de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63EE5F7" w:rsidR="00920E41" w:rsidRDefault="00A636AF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24</w:t>
            </w:r>
          </w:p>
          <w:p w14:paraId="0A82E9E4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al Macuchí a llevar insumos para el comedor asistencial. </w:t>
            </w:r>
          </w:p>
          <w:p w14:paraId="5B538F11" w14:textId="77777777" w:rsidR="00D1493E" w:rsidRDefault="00D1493E" w:rsidP="00D1493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662A3592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5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39AF50DA" w:rsidR="00D625BE" w:rsidRPr="00D625BE" w:rsidRDefault="00D1493E" w:rsidP="00D1493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Salida al Macuchí a </w:t>
            </w:r>
            <w:r>
              <w:rPr>
                <w:rFonts w:ascii="Arial" w:hAnsi="Arial" w:cs="Arial"/>
              </w:rPr>
              <w:t xml:space="preserve">supervisión del servicio y revisión de padrones en </w:t>
            </w:r>
            <w:r>
              <w:rPr>
                <w:rFonts w:ascii="Arial" w:hAnsi="Arial" w:cs="Arial"/>
              </w:rPr>
              <w:t>el comedor asistencial</w:t>
            </w:r>
          </w:p>
        </w:tc>
        <w:tc>
          <w:tcPr>
            <w:tcW w:w="2268" w:type="dxa"/>
          </w:tcPr>
          <w:p w14:paraId="6880B970" w14:textId="0A30F2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735F08F6" w:rsidR="004B0490" w:rsidRPr="004B0490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 localidad Soyatlan del Oro Primarias Niños Héroes </w:t>
            </w:r>
          </w:p>
        </w:tc>
        <w:tc>
          <w:tcPr>
            <w:tcW w:w="2268" w:type="dxa"/>
          </w:tcPr>
          <w:p w14:paraId="12EE1883" w14:textId="2ECC585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251E0DE7" w14:textId="5F59365E" w:rsidR="00D1493E" w:rsidRPr="00B3561A" w:rsidRDefault="00D1493E" w:rsidP="00D14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Autlán a </w:t>
            </w:r>
            <w:r>
              <w:rPr>
                <w:rFonts w:ascii="Arial" w:hAnsi="Arial" w:cs="Arial"/>
              </w:rPr>
              <w:t xml:space="preserve">junto con la coordinadora del programa de Desayunos Escolares a recabar sellos en la sede de </w:t>
            </w:r>
            <w:proofErr w:type="spellStart"/>
            <w:r>
              <w:rPr>
                <w:rFonts w:ascii="Arial" w:hAnsi="Arial" w:cs="Arial"/>
              </w:rPr>
              <w:t>CONAFE</w:t>
            </w:r>
            <w:proofErr w:type="spellEnd"/>
            <w:r>
              <w:rPr>
                <w:rFonts w:ascii="Arial" w:hAnsi="Arial" w:cs="Arial"/>
              </w:rPr>
              <w:t xml:space="preserve"> Regional</w:t>
            </w:r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28E9897" w14:textId="525BC193" w:rsidR="004221F9" w:rsidRPr="00B3561A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43D660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7285709" w14:textId="77777777" w:rsidR="008501E6" w:rsidRDefault="00AA2C12" w:rsidP="0028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en la</w:t>
            </w:r>
            <w:r w:rsidR="00B3561A">
              <w:rPr>
                <w:rFonts w:ascii="Arial" w:hAnsi="Arial" w:cs="Arial"/>
              </w:rPr>
              <w:t xml:space="preserve">s localidades de Trigo de Alteñas </w:t>
            </w:r>
            <w:r w:rsidR="00C21213">
              <w:rPr>
                <w:rFonts w:ascii="Arial" w:hAnsi="Arial" w:cs="Arial"/>
              </w:rPr>
              <w:t xml:space="preserve">San Pedro y Tacota </w:t>
            </w:r>
          </w:p>
          <w:p w14:paraId="4465497D" w14:textId="619FF5AB" w:rsidR="00D1493E" w:rsidRPr="008A3BB0" w:rsidRDefault="00D1493E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25DAF12C" w:rsidR="008501E6" w:rsidRDefault="00A636AF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2DFFD88A" w14:textId="4786AC8E" w:rsidR="008501E6" w:rsidRDefault="00D1493E" w:rsidP="00C2121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523" w:type="dxa"/>
          </w:tcPr>
          <w:p w14:paraId="27D11AC9" w14:textId="5225987F" w:rsidR="00AA2C12" w:rsidRDefault="00AA2C12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B22E153" w14:textId="4D4446F1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142B1A07" w14:textId="07582944" w:rsidR="008501E6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8E64" w14:textId="77777777" w:rsidR="00637B43" w:rsidRDefault="00637B43" w:rsidP="00501298">
      <w:pPr>
        <w:spacing w:after="0" w:line="240" w:lineRule="auto"/>
      </w:pPr>
      <w:r>
        <w:separator/>
      </w:r>
    </w:p>
  </w:endnote>
  <w:endnote w:type="continuationSeparator" w:id="0">
    <w:p w14:paraId="0F4600F6" w14:textId="77777777" w:rsidR="00637B43" w:rsidRDefault="00637B43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4918E" w14:textId="77777777" w:rsidR="00637B43" w:rsidRDefault="00637B43" w:rsidP="00501298">
      <w:pPr>
        <w:spacing w:after="0" w:line="240" w:lineRule="auto"/>
      </w:pPr>
      <w:r>
        <w:separator/>
      </w:r>
    </w:p>
  </w:footnote>
  <w:footnote w:type="continuationSeparator" w:id="0">
    <w:p w14:paraId="2520D923" w14:textId="77777777" w:rsidR="00637B43" w:rsidRDefault="00637B43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F06AF71">
          <wp:simplePos x="0" y="0"/>
          <wp:positionH relativeFrom="column">
            <wp:posOffset>-942975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30182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8605C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37B43"/>
    <w:rsid w:val="00651CE5"/>
    <w:rsid w:val="006604BD"/>
    <w:rsid w:val="00676BF6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912BC8"/>
    <w:rsid w:val="00920447"/>
    <w:rsid w:val="00920E41"/>
    <w:rsid w:val="00924E93"/>
    <w:rsid w:val="00963E95"/>
    <w:rsid w:val="009B0834"/>
    <w:rsid w:val="009B42F5"/>
    <w:rsid w:val="009C40CF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BD7D91"/>
    <w:rsid w:val="00C21213"/>
    <w:rsid w:val="00CA1AB6"/>
    <w:rsid w:val="00CE1926"/>
    <w:rsid w:val="00D03677"/>
    <w:rsid w:val="00D1493E"/>
    <w:rsid w:val="00D43BE8"/>
    <w:rsid w:val="00D625BE"/>
    <w:rsid w:val="00E2362C"/>
    <w:rsid w:val="00E4267F"/>
    <w:rsid w:val="00E52673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3327-8DCA-4367-97DC-D1FDB942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2</cp:revision>
  <cp:lastPrinted>2020-04-23T14:12:00Z</cp:lastPrinted>
  <dcterms:created xsi:type="dcterms:W3CDTF">2021-07-22T15:05:00Z</dcterms:created>
  <dcterms:modified xsi:type="dcterms:W3CDTF">2021-07-22T15:05:00Z</dcterms:modified>
</cp:coreProperties>
</file>