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6538B71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7E4F05">
        <w:rPr>
          <w:rFonts w:ascii="Book Antiqua" w:hAnsi="Book Antiqua"/>
          <w:sz w:val="30"/>
          <w:szCs w:val="48"/>
        </w:rPr>
        <w:t>LUIS ENRIQUE SANCHEZ DUEÑAS                                                            MES</w:t>
      </w:r>
      <w:r w:rsidR="00980830">
        <w:rPr>
          <w:rFonts w:ascii="Book Antiqua" w:hAnsi="Book Antiqua"/>
          <w:sz w:val="30"/>
          <w:szCs w:val="48"/>
        </w:rPr>
        <w:t xml:space="preserve"> JU</w:t>
      </w:r>
      <w:r w:rsidR="00C01C37">
        <w:rPr>
          <w:rFonts w:ascii="Book Antiqua" w:hAnsi="Book Antiqua"/>
          <w:sz w:val="30"/>
          <w:szCs w:val="48"/>
        </w:rPr>
        <w:t>LIO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0F894AA2" w:rsidR="00980830" w:rsidRDefault="00A636AF" w:rsidP="00980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  <w:p w14:paraId="77EC2D92" w14:textId="11C2C550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9D35BF" w14:textId="0D18ECA8" w:rsidR="00A636AF" w:rsidRPr="00676BF6" w:rsidRDefault="00A636AF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23B608" w14:textId="19C56D28" w:rsidR="00B3561A" w:rsidRPr="00A636AF" w:rsidRDefault="00B3561A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6F5E82BE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1</w:t>
            </w:r>
          </w:p>
          <w:p w14:paraId="24028A5A" w14:textId="6334F896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23184FD" w14:textId="1A4BA34E" w:rsidR="00C01C37" w:rsidRDefault="00C01C37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Soyatlan del Oro Primaria niños Héroes vespertino </w:t>
            </w:r>
          </w:p>
          <w:p w14:paraId="410B1BFC" w14:textId="4E28D2F9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77777777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623D6C89" w14:textId="4D8E8F53" w:rsidR="00C01C37" w:rsidRPr="00C01C37" w:rsidRDefault="007E4F05" w:rsidP="00C0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Guadalajara Proyecto 10 de Trabajo Social 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7428466F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5</w:t>
            </w:r>
          </w:p>
          <w:p w14:paraId="1E374F6A" w14:textId="6EC29185" w:rsidR="008501E6" w:rsidRPr="00565EEB" w:rsidRDefault="007E4F05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Salida a Cocula Ministerio Publico </w:t>
            </w:r>
            <w:r w:rsidR="00C01C3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523" w:type="dxa"/>
          </w:tcPr>
          <w:p w14:paraId="3247471E" w14:textId="0426DDD4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6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AEE4636" w14:textId="6BDEC0B5" w:rsidR="006B3BC7" w:rsidRPr="006B3BC7" w:rsidRDefault="00C01C37" w:rsidP="00C01C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Tacota y Macuchi </w:t>
            </w:r>
          </w:p>
        </w:tc>
        <w:tc>
          <w:tcPr>
            <w:tcW w:w="2268" w:type="dxa"/>
          </w:tcPr>
          <w:p w14:paraId="167A74BD" w14:textId="6AEEEE81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7</w:t>
            </w:r>
          </w:p>
          <w:p w14:paraId="0A848405" w14:textId="5B93C415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ED63BDC" w14:textId="439014AD" w:rsidR="00C01C37" w:rsidRDefault="00C01C3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Escolares, Despensas PAAP y 1000 días en Agostadero y Ojo de Agua </w:t>
            </w:r>
          </w:p>
          <w:p w14:paraId="32086201" w14:textId="76339DFE" w:rsidR="00A636AF" w:rsidRPr="00287D33" w:rsidRDefault="00A636AF" w:rsidP="006B3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2C26261B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01C37">
              <w:rPr>
                <w:rFonts w:ascii="Arial" w:hAnsi="Arial" w:cs="Arial"/>
                <w:sz w:val="28"/>
              </w:rPr>
              <w:t>8</w:t>
            </w:r>
          </w:p>
          <w:p w14:paraId="06A498C8" w14:textId="193612AA" w:rsidR="00B3561A" w:rsidRPr="00565EEB" w:rsidRDefault="007E4F05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Guadalajara Dif Jalisco, comparas Proyecto 10 </w:t>
            </w:r>
          </w:p>
        </w:tc>
        <w:tc>
          <w:tcPr>
            <w:tcW w:w="2155" w:type="dxa"/>
          </w:tcPr>
          <w:p w14:paraId="60861F26" w14:textId="2648DD3D" w:rsidR="00501298" w:rsidRDefault="00C01C3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385F104" w14:textId="5FA6719C" w:rsidR="00A636AF" w:rsidRPr="00565EEB" w:rsidRDefault="00C01C37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</w:t>
            </w:r>
            <w:r w:rsidR="007E4F05">
              <w:rPr>
                <w:rFonts w:ascii="Arial" w:hAnsi="Arial" w:cs="Arial"/>
              </w:rPr>
              <w:t>Proyecto 10 en Tacota y Macuchi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710034FC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654DA393" w14:textId="41348A96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Autlán de Navarro recoger sellos de CONAFE</w:t>
            </w:r>
            <w:r w:rsidR="007E4F05">
              <w:rPr>
                <w:rFonts w:ascii="Arial" w:hAnsi="Arial" w:cs="Arial"/>
              </w:rPr>
              <w:t xml:space="preserve"> y Entregas de reconocimientos Capacitación de Personal </w:t>
            </w:r>
          </w:p>
        </w:tc>
        <w:tc>
          <w:tcPr>
            <w:tcW w:w="2523" w:type="dxa"/>
          </w:tcPr>
          <w:p w14:paraId="3AF4E666" w14:textId="2C67B88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3</w:t>
            </w:r>
          </w:p>
          <w:p w14:paraId="6E891EAF" w14:textId="231547CF" w:rsidR="006F6364" w:rsidRPr="00287D33" w:rsidRDefault="007E4F05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Guadalajara Dif Jalisco Proyecto 10 de Trabajo Social </w:t>
            </w:r>
          </w:p>
        </w:tc>
        <w:tc>
          <w:tcPr>
            <w:tcW w:w="2268" w:type="dxa"/>
          </w:tcPr>
          <w:p w14:paraId="63D796C1" w14:textId="401AF77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4</w:t>
            </w:r>
          </w:p>
          <w:p w14:paraId="6753E02F" w14:textId="77777777" w:rsidR="00287D33" w:rsidRDefault="00B3561A" w:rsidP="007E4F0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07D4F4F6" w:rsidR="007E4F05" w:rsidRPr="007E4F05" w:rsidRDefault="007E4F05" w:rsidP="007E4F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</w:t>
            </w:r>
            <w:r w:rsidR="008338E2">
              <w:rPr>
                <w:rFonts w:ascii="Arial" w:hAnsi="Arial" w:cs="Arial"/>
              </w:rPr>
              <w:t xml:space="preserve">bución de Alimento a Adultos Mayores en Atengo </w:t>
            </w:r>
          </w:p>
        </w:tc>
        <w:tc>
          <w:tcPr>
            <w:tcW w:w="2268" w:type="dxa"/>
          </w:tcPr>
          <w:p w14:paraId="790B0BD3" w14:textId="2688DA3C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5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42C151F4" w:rsidR="00920E41" w:rsidRPr="00920E41" w:rsidRDefault="008338E2" w:rsidP="00B35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Localidades a Firmas de Proyecto 10 </w:t>
            </w:r>
          </w:p>
        </w:tc>
        <w:tc>
          <w:tcPr>
            <w:tcW w:w="2155" w:type="dxa"/>
          </w:tcPr>
          <w:p w14:paraId="25BEB8D0" w14:textId="77777777" w:rsidR="00920E41" w:rsidRDefault="00980830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54112">
              <w:rPr>
                <w:rFonts w:ascii="Arial" w:hAnsi="Arial" w:cs="Arial"/>
                <w:sz w:val="28"/>
              </w:rPr>
              <w:t>6</w:t>
            </w:r>
          </w:p>
          <w:p w14:paraId="18881640" w14:textId="26559993" w:rsidR="00654112" w:rsidRPr="008338E2" w:rsidRDefault="008338E2" w:rsidP="0065411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Salida a Guadalajara Comprobación Proyecto 10 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094F2460" w:rsidR="00920E41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01C37">
              <w:rPr>
                <w:rFonts w:ascii="Arial" w:hAnsi="Arial" w:cs="Arial"/>
                <w:sz w:val="28"/>
              </w:rPr>
              <w:t>9</w:t>
            </w:r>
          </w:p>
          <w:p w14:paraId="6E461F37" w14:textId="23BFD8E9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ED889F9" w14:textId="260081C8" w:rsidR="004221F9" w:rsidRDefault="008338E2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Descargar Leche de PAAP y 1000 Días </w:t>
            </w: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E3C6AC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0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2FF1AAEA" w:rsidR="00D625BE" w:rsidRPr="00D625BE" w:rsidRDefault="008338E2" w:rsidP="004221F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 Comedores Asistenciales de Macuchi y Soyatlan </w:t>
            </w:r>
          </w:p>
        </w:tc>
        <w:tc>
          <w:tcPr>
            <w:tcW w:w="2268" w:type="dxa"/>
          </w:tcPr>
          <w:p w14:paraId="6880B970" w14:textId="6A4EFA55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1</w:t>
            </w:r>
          </w:p>
          <w:p w14:paraId="2AAAAD88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2DFBF7C" w14:textId="77777777" w:rsidR="004B0490" w:rsidRDefault="004F56C8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Descargar Despensas de los programas de PAAP y 1000 días </w:t>
            </w:r>
          </w:p>
          <w:p w14:paraId="2074ABE9" w14:textId="45B96BF6" w:rsidR="00AB4E57" w:rsidRPr="004B0490" w:rsidRDefault="00AB4E5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Guadalajara Dif Jalisco </w:t>
            </w:r>
          </w:p>
        </w:tc>
        <w:tc>
          <w:tcPr>
            <w:tcW w:w="2268" w:type="dxa"/>
          </w:tcPr>
          <w:p w14:paraId="12EE1883" w14:textId="0D5A605D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2</w:t>
            </w:r>
          </w:p>
          <w:p w14:paraId="02FBCF9D" w14:textId="023EFC52" w:rsidR="00F34801" w:rsidRDefault="004221F9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5627449" w14:textId="25B7DAFC" w:rsidR="006B3BC7" w:rsidRPr="006B3BC7" w:rsidRDefault="00DE5368" w:rsidP="00625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Soyatlan del oro Primaria Niños Héroes </w:t>
            </w: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3C2A7A41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3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6EED8D33" w:rsidR="008501E6" w:rsidRPr="008A3BB0" w:rsidRDefault="00DE5368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6C2E988D" w:rsidR="008501E6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C01C37">
              <w:rPr>
                <w:rFonts w:ascii="Arial" w:hAnsi="Arial" w:cs="Arial"/>
                <w:sz w:val="28"/>
              </w:rPr>
              <w:t>6</w:t>
            </w:r>
          </w:p>
          <w:p w14:paraId="632657D5" w14:textId="77777777" w:rsidR="008501E6" w:rsidRDefault="00286085" w:rsidP="00C2121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44E90B59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01C37">
              <w:rPr>
                <w:rFonts w:ascii="Arial" w:hAnsi="Arial" w:cs="Arial"/>
                <w:sz w:val="28"/>
              </w:rPr>
              <w:t>7</w:t>
            </w:r>
          </w:p>
          <w:p w14:paraId="1AB96963" w14:textId="77777777" w:rsidR="00DE5368" w:rsidRDefault="00DE5368" w:rsidP="00DE536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B22E153" w14:textId="560CCC90" w:rsidR="008501E6" w:rsidRPr="00980830" w:rsidRDefault="00DE5368" w:rsidP="00DE53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Despensas PAAP y 1000 días en Trigo de Alteñas, San Pedro Tacota y Macuchi </w:t>
            </w:r>
          </w:p>
        </w:tc>
        <w:tc>
          <w:tcPr>
            <w:tcW w:w="2268" w:type="dxa"/>
          </w:tcPr>
          <w:p w14:paraId="1B5031DC" w14:textId="0DEE5124" w:rsidR="00980830" w:rsidRDefault="00C01C37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42B1A07" w14:textId="48648687" w:rsidR="004F56C8" w:rsidRPr="004F56C8" w:rsidRDefault="00AB4E57" w:rsidP="004F56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Guadalajara a Dif Jalisco Comprobación de Comedores Asistenciales </w:t>
            </w:r>
            <w:r w:rsidR="004F56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4A21B1B9" w14:textId="7E0AAABB" w:rsidR="00C01C37" w:rsidRDefault="00C01C37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0A76C95" w14:textId="77777777" w:rsidR="004F56C8" w:rsidRDefault="004F56C8" w:rsidP="004F56C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4922F18" w14:textId="00CBEB41" w:rsidR="00AA2C12" w:rsidRPr="00AA2C12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Supervisión de Comedores Soyatlan y Macuchi </w:t>
            </w:r>
          </w:p>
        </w:tc>
        <w:tc>
          <w:tcPr>
            <w:tcW w:w="2155" w:type="dxa"/>
          </w:tcPr>
          <w:p w14:paraId="09ABDFC0" w14:textId="4D9188AB" w:rsidR="00C01C37" w:rsidRDefault="00C01C37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E61618E" w14:textId="77777777" w:rsidR="00AA2C12" w:rsidRDefault="004F56C8" w:rsidP="00AB4E5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</w:t>
            </w:r>
            <w:r w:rsidR="00AB4E57">
              <w:rPr>
                <w:rFonts w:ascii="Arial" w:hAnsi="Arial" w:cs="Arial"/>
              </w:rPr>
              <w:t xml:space="preserve">icipal </w:t>
            </w:r>
          </w:p>
          <w:p w14:paraId="0725A089" w14:textId="16BD215A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Cocula al Banco y Juchitán entrega de Documentos Desarrollo Comunitario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4F56C8"/>
    <w:rsid w:val="00501298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C1AE6"/>
    <w:rsid w:val="007E4F05"/>
    <w:rsid w:val="00831194"/>
    <w:rsid w:val="008338E2"/>
    <w:rsid w:val="008501E6"/>
    <w:rsid w:val="0087717B"/>
    <w:rsid w:val="008A3BB0"/>
    <w:rsid w:val="008B0255"/>
    <w:rsid w:val="008B55DC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4E57"/>
    <w:rsid w:val="00AB6EED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2</cp:revision>
  <cp:lastPrinted>2020-04-23T14:12:00Z</cp:lastPrinted>
  <dcterms:created xsi:type="dcterms:W3CDTF">2021-08-03T14:49:00Z</dcterms:created>
  <dcterms:modified xsi:type="dcterms:W3CDTF">2021-08-03T14:49:00Z</dcterms:modified>
</cp:coreProperties>
</file>