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A9" w:rsidRDefault="003B18A9" w:rsidP="003B18A9"/>
    <w:tbl>
      <w:tblPr>
        <w:tblStyle w:val="Tablaconcuadrcula"/>
        <w:tblpPr w:leftFromText="141" w:rightFromText="141" w:vertAnchor="text" w:horzAnchor="margin" w:tblpXSpec="center" w:tblpY="242"/>
        <w:tblW w:w="0" w:type="auto"/>
        <w:tblInd w:w="0" w:type="dxa"/>
        <w:tblLook w:val="04A0" w:firstRow="1" w:lastRow="0" w:firstColumn="1" w:lastColumn="0" w:noHBand="0" w:noVBand="1"/>
      </w:tblPr>
      <w:tblGrid>
        <w:gridCol w:w="17316"/>
      </w:tblGrid>
      <w:tr w:rsidR="003B18A9" w:rsidTr="00593AB3">
        <w:trPr>
          <w:trHeight w:val="841"/>
        </w:trPr>
        <w:tc>
          <w:tcPr>
            <w:tcW w:w="1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9" w:rsidRDefault="003B18A9" w:rsidP="00593AB3">
            <w:pPr>
              <w:spacing w:line="240" w:lineRule="auto"/>
            </w:pPr>
          </w:p>
          <w:p w:rsidR="003B18A9" w:rsidRDefault="003B18A9" w:rsidP="00593AB3">
            <w:pPr>
              <w:tabs>
                <w:tab w:val="left" w:pos="6105"/>
                <w:tab w:val="left" w:pos="742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  <w:sz w:val="40"/>
              </w:rPr>
              <w:t>AGENDA DIARIA DE REGULARIZACIÓN DE PREDIOS URBANOS Y RÚSTICOS</w:t>
            </w:r>
          </w:p>
        </w:tc>
      </w:tr>
      <w:tr w:rsidR="003B18A9" w:rsidTr="00593AB3">
        <w:trPr>
          <w:trHeight w:val="558"/>
        </w:trPr>
        <w:tc>
          <w:tcPr>
            <w:tcW w:w="1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tabs>
                <w:tab w:val="left" w:pos="7365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  <w:sz w:val="32"/>
              </w:rPr>
              <w:t>JULIO</w:t>
            </w:r>
            <w:r>
              <w:rPr>
                <w:b/>
                <w:sz w:val="32"/>
              </w:rPr>
              <w:t xml:space="preserve"> DEL 2021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2851"/>
        <w:tblW w:w="0" w:type="auto"/>
        <w:tblInd w:w="0" w:type="dxa"/>
        <w:tblLook w:val="04A0" w:firstRow="1" w:lastRow="0" w:firstColumn="1" w:lastColumn="0" w:noHBand="0" w:noVBand="1"/>
      </w:tblPr>
      <w:tblGrid>
        <w:gridCol w:w="3463"/>
        <w:gridCol w:w="3463"/>
        <w:gridCol w:w="3463"/>
        <w:gridCol w:w="3463"/>
        <w:gridCol w:w="3464"/>
      </w:tblGrid>
      <w:tr w:rsidR="003B18A9" w:rsidTr="00593AB3">
        <w:trPr>
          <w:trHeight w:val="4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  <w:jc w:val="center"/>
            </w:pPr>
            <w:r>
              <w:t>VIERNES</w:t>
            </w:r>
          </w:p>
        </w:tc>
      </w:tr>
      <w:tr w:rsidR="003B18A9" w:rsidTr="00593AB3">
        <w:trPr>
          <w:trHeight w:val="113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</w:p>
          <w:p w:rsidR="003B18A9" w:rsidRDefault="003B18A9" w:rsidP="00593AB3">
            <w:pPr>
              <w:spacing w:line="240" w:lineRule="auto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</w:p>
          <w:p w:rsidR="003B18A9" w:rsidRDefault="003B18A9" w:rsidP="00593AB3">
            <w:pPr>
              <w:spacing w:line="240" w:lineRule="auto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1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2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</w:tr>
      <w:tr w:rsidR="003B18A9" w:rsidTr="00593AB3">
        <w:trPr>
          <w:trHeight w:val="112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5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6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7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8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9</w:t>
            </w:r>
          </w:p>
          <w:p w:rsidR="003B18A9" w:rsidRDefault="003B18A9" w:rsidP="00593AB3">
            <w:pPr>
              <w:spacing w:line="240" w:lineRule="auto"/>
            </w:pPr>
            <w:r>
              <w:t>SALIDA A AUTLÁN DE NAVARRO A ENTREGAR Y RECIBIR DOCUMENTOS</w:t>
            </w:r>
          </w:p>
        </w:tc>
      </w:tr>
      <w:tr w:rsidR="003B18A9" w:rsidTr="00593AB3">
        <w:trPr>
          <w:trHeight w:val="111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12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13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14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15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16</w:t>
            </w:r>
          </w:p>
          <w:p w:rsidR="003B18A9" w:rsidRDefault="003B18A9" w:rsidP="00593AB3">
            <w:pPr>
              <w:spacing w:line="240" w:lineRule="auto"/>
            </w:pPr>
            <w:r>
              <w:t>SALIDA A AUTLÁN AL REGISTRO PÚBLICO A INGRESAR TRAMITES NUEVOS Y RECOGER TRAMITES</w:t>
            </w:r>
          </w:p>
        </w:tc>
      </w:tr>
      <w:tr w:rsidR="003B18A9" w:rsidTr="00593AB3">
        <w:trPr>
          <w:trHeight w:val="140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19</w:t>
            </w:r>
          </w:p>
          <w:p w:rsidR="003B18A9" w:rsidRDefault="003B18A9" w:rsidP="003B18A9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3B18A9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20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21</w:t>
            </w:r>
          </w:p>
          <w:p w:rsidR="003B18A9" w:rsidRDefault="003B18A9" w:rsidP="00593AB3">
            <w:pPr>
              <w:spacing w:line="240" w:lineRule="auto"/>
            </w:pPr>
            <w:r>
              <w:t>SALIDA A AUTLÁN AL REGISTRO PÚBLICO A COMPLETAR DOCUMENTOS DE TRAMITES QUE SE HABÍAN INGRESADO ANTERIORMENTE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22</w:t>
            </w:r>
          </w:p>
          <w:p w:rsidR="003B18A9" w:rsidRDefault="003B18A9" w:rsidP="003B18A9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3B18A9">
            <w:pPr>
              <w:spacing w:line="240" w:lineRule="auto"/>
            </w:pPr>
            <w:r>
              <w:t>ELABORACIÓN DE DOCUMENTOS</w:t>
            </w:r>
            <w:bookmarkStart w:id="0" w:name="_GoBack"/>
            <w:bookmarkEnd w:id="0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A9" w:rsidRDefault="003B18A9" w:rsidP="00593AB3">
            <w:pPr>
              <w:spacing w:line="240" w:lineRule="auto"/>
            </w:pPr>
            <w:r>
              <w:t>23</w:t>
            </w:r>
          </w:p>
          <w:p w:rsidR="003B18A9" w:rsidRDefault="003B18A9" w:rsidP="003B18A9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3B18A9">
            <w:pPr>
              <w:spacing w:line="240" w:lineRule="auto"/>
            </w:pPr>
            <w:r>
              <w:t>ELABORACIÓN DE DOCUMENTOS</w:t>
            </w:r>
          </w:p>
        </w:tc>
      </w:tr>
      <w:tr w:rsidR="003B18A9" w:rsidTr="00593AB3">
        <w:trPr>
          <w:trHeight w:val="155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9" w:rsidRDefault="003B18A9" w:rsidP="00593AB3">
            <w:pPr>
              <w:spacing w:line="240" w:lineRule="auto"/>
            </w:pPr>
            <w:r>
              <w:t>26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593AB3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9" w:rsidRDefault="003B18A9" w:rsidP="00593AB3">
            <w:pPr>
              <w:spacing w:line="240" w:lineRule="auto"/>
            </w:pPr>
            <w:r>
              <w:t>27</w:t>
            </w:r>
          </w:p>
          <w:p w:rsidR="003B18A9" w:rsidRDefault="003B18A9" w:rsidP="00593AB3">
            <w:pPr>
              <w:spacing w:line="240" w:lineRule="auto"/>
            </w:pPr>
            <w:r>
              <w:t xml:space="preserve">ATENCIÓN CIUDADANA </w:t>
            </w:r>
          </w:p>
          <w:p w:rsidR="003B18A9" w:rsidRPr="00C83F73" w:rsidRDefault="003B18A9" w:rsidP="00593AB3"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9" w:rsidRDefault="003B18A9" w:rsidP="00593AB3">
            <w:pPr>
              <w:spacing w:line="240" w:lineRule="auto"/>
            </w:pPr>
            <w:r>
              <w:t>28</w:t>
            </w:r>
          </w:p>
          <w:p w:rsidR="003B18A9" w:rsidRDefault="003B18A9" w:rsidP="003B18A9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3B18A9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9" w:rsidRDefault="003B18A9" w:rsidP="00593AB3">
            <w:pPr>
              <w:spacing w:line="240" w:lineRule="auto"/>
            </w:pPr>
            <w:r>
              <w:t>29</w:t>
            </w:r>
          </w:p>
          <w:p w:rsidR="003B18A9" w:rsidRDefault="003B18A9" w:rsidP="003B18A9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3B18A9">
            <w:pPr>
              <w:spacing w:line="240" w:lineRule="auto"/>
            </w:pPr>
            <w:r>
              <w:t>ELABORACIÓN DE DOCUMENTOS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A9" w:rsidRDefault="003B18A9" w:rsidP="00593AB3">
            <w:pPr>
              <w:spacing w:line="240" w:lineRule="auto"/>
            </w:pPr>
            <w:r>
              <w:t>30</w:t>
            </w:r>
          </w:p>
          <w:p w:rsidR="003B18A9" w:rsidRDefault="003B18A9" w:rsidP="003B18A9">
            <w:pPr>
              <w:spacing w:line="240" w:lineRule="auto"/>
            </w:pPr>
            <w:r>
              <w:t xml:space="preserve">ATENCIÓN CIUDADANA </w:t>
            </w:r>
          </w:p>
          <w:p w:rsidR="003B18A9" w:rsidRDefault="003B18A9" w:rsidP="003B18A9">
            <w:pPr>
              <w:spacing w:line="240" w:lineRule="auto"/>
            </w:pPr>
            <w:r>
              <w:t>ELABORACIÓN DE DOCUMENTOS</w:t>
            </w:r>
          </w:p>
        </w:tc>
      </w:tr>
    </w:tbl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/>
    <w:p w:rsidR="003B18A9" w:rsidRDefault="003B18A9" w:rsidP="003B18A9">
      <w:pPr>
        <w:jc w:val="center"/>
      </w:pPr>
    </w:p>
    <w:p w:rsidR="003B18A9" w:rsidRDefault="003B18A9" w:rsidP="003B18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779C4" wp14:editId="6E2706C7">
                <wp:simplePos x="0" y="0"/>
                <wp:positionH relativeFrom="column">
                  <wp:posOffset>5171440</wp:posOffset>
                </wp:positionH>
                <wp:positionV relativeFrom="paragraph">
                  <wp:posOffset>12065</wp:posOffset>
                </wp:positionV>
                <wp:extent cx="27146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ACEB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pt,.95pt" to="620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t xml:space="preserve">                                             </w:t>
      </w:r>
      <w:r>
        <w:rPr>
          <w:b/>
          <w:sz w:val="24"/>
          <w:szCs w:val="24"/>
        </w:rPr>
        <w:t>C. ABEL GONZÁLEZ SOLÓRZANO.</w:t>
      </w:r>
    </w:p>
    <w:p w:rsidR="003B18A9" w:rsidRDefault="003B18A9" w:rsidP="003B18A9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                                      DIRECTOR DE REGULARIZACIÓN DE PREDIOS URBANOS. </w:t>
      </w:r>
    </w:p>
    <w:p w:rsidR="0003351A" w:rsidRDefault="0003351A"/>
    <w:sectPr w:rsidR="0003351A" w:rsidSect="00175FAD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A9"/>
    <w:rsid w:val="0003351A"/>
    <w:rsid w:val="003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4F4E"/>
  <w15:chartTrackingRefBased/>
  <w15:docId w15:val="{B58374FE-2CE1-4ED3-909B-11767A13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8A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18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2021-08-04T15:39:00Z</dcterms:created>
  <dcterms:modified xsi:type="dcterms:W3CDTF">2021-08-04T15:49:00Z</dcterms:modified>
</cp:coreProperties>
</file>